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0B" w:rsidRDefault="007D5578" w:rsidP="00AB170B">
      <w:pPr>
        <w:jc w:val="center"/>
        <w:rPr>
          <w:rFonts w:ascii="Arial" w:hAnsi="Arial" w:cs="Arial"/>
          <w:sz w:val="24"/>
          <w:szCs w:val="24"/>
        </w:rPr>
      </w:pPr>
      <w:bookmarkStart w:id="0" w:name="_GoBack"/>
      <w:bookmarkEnd w:id="0"/>
      <w:r w:rsidRPr="007D5578">
        <w:rPr>
          <w:rFonts w:ascii="Arial" w:hAnsi="Arial" w:cs="Arial"/>
          <w:noProof/>
          <w:sz w:val="24"/>
          <w:szCs w:val="24"/>
          <w:lang w:eastAsia="en-CA"/>
        </w:rPr>
        <w:drawing>
          <wp:inline distT="0" distB="0" distL="0" distR="0">
            <wp:extent cx="2750913" cy="1834515"/>
            <wp:effectExtent l="0" t="0" r="0" b="0"/>
            <wp:docPr id="16" name="Picture 15" descr="IMG_8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MG_8935.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53435" cy="1836197"/>
                    </a:xfrm>
                    <a:prstGeom prst="rect">
                      <a:avLst/>
                    </a:prstGeom>
                  </pic:spPr>
                </pic:pic>
              </a:graphicData>
            </a:graphic>
          </wp:inline>
        </w:drawing>
      </w:r>
      <w:r w:rsidR="00BE13CC">
        <w:rPr>
          <w:rFonts w:ascii="Arial" w:hAnsi="Arial" w:cs="Arial"/>
          <w:b/>
          <w:noProof/>
          <w:sz w:val="24"/>
          <w:szCs w:val="24"/>
          <w:u w:val="single"/>
          <w:lang w:eastAsia="en-CA"/>
        </w:rPr>
        <w:drawing>
          <wp:inline distT="0" distB="0" distL="0" distR="0">
            <wp:extent cx="2755652" cy="18376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16.jpg"/>
                    <pic:cNvPicPr/>
                  </pic:nvPicPr>
                  <pic:blipFill>
                    <a:blip r:embed="rId7">
                      <a:extLst>
                        <a:ext uri="{28A0092B-C50C-407E-A947-70E740481C1C}">
                          <a14:useLocalDpi xmlns:a14="http://schemas.microsoft.com/office/drawing/2010/main" val="0"/>
                        </a:ext>
                      </a:extLst>
                    </a:blip>
                    <a:stretch>
                      <a:fillRect/>
                    </a:stretch>
                  </pic:blipFill>
                  <pic:spPr>
                    <a:xfrm>
                      <a:off x="0" y="0"/>
                      <a:ext cx="2757830" cy="1839142"/>
                    </a:xfrm>
                    <a:prstGeom prst="rect">
                      <a:avLst/>
                    </a:prstGeom>
                  </pic:spPr>
                </pic:pic>
              </a:graphicData>
            </a:graphic>
          </wp:inline>
        </w:drawing>
      </w:r>
    </w:p>
    <w:p w:rsidR="00AB170B" w:rsidRDefault="00AB170B" w:rsidP="00AB170B">
      <w:pPr>
        <w:jc w:val="center"/>
        <w:rPr>
          <w:rFonts w:ascii="Arial" w:hAnsi="Arial" w:cs="Arial"/>
          <w:b/>
          <w:sz w:val="24"/>
          <w:szCs w:val="24"/>
          <w:u w:val="single"/>
        </w:rPr>
      </w:pPr>
    </w:p>
    <w:p w:rsidR="00BE13CC" w:rsidRDefault="00BE13CC" w:rsidP="00AB170B">
      <w:pPr>
        <w:jc w:val="center"/>
        <w:rPr>
          <w:rFonts w:ascii="Arial" w:hAnsi="Arial" w:cs="Arial"/>
          <w:b/>
          <w:sz w:val="24"/>
          <w:szCs w:val="24"/>
          <w:u w:val="single"/>
        </w:rPr>
      </w:pPr>
    </w:p>
    <w:p w:rsidR="00BE13CC" w:rsidRDefault="00BE13CC" w:rsidP="00AB170B">
      <w:pPr>
        <w:jc w:val="center"/>
        <w:rPr>
          <w:rFonts w:ascii="Arial" w:hAnsi="Arial" w:cs="Arial"/>
          <w:b/>
          <w:sz w:val="72"/>
          <w:szCs w:val="72"/>
        </w:rPr>
      </w:pPr>
      <w:r w:rsidRPr="00BE13CC">
        <w:rPr>
          <w:rFonts w:ascii="Arial" w:hAnsi="Arial" w:cs="Arial"/>
          <w:b/>
          <w:sz w:val="72"/>
          <w:szCs w:val="72"/>
        </w:rPr>
        <w:t>Healthy Together</w:t>
      </w:r>
    </w:p>
    <w:p w:rsidR="00BE13CC" w:rsidRDefault="00BE13CC" w:rsidP="00AB170B">
      <w:pPr>
        <w:jc w:val="center"/>
        <w:rPr>
          <w:rFonts w:ascii="Arial" w:hAnsi="Arial" w:cs="Arial"/>
          <w:b/>
          <w:i/>
          <w:sz w:val="40"/>
          <w:szCs w:val="40"/>
        </w:rPr>
      </w:pPr>
      <w:r>
        <w:rPr>
          <w:rFonts w:ascii="Arial" w:hAnsi="Arial" w:cs="Arial"/>
          <w:b/>
          <w:i/>
          <w:sz w:val="40"/>
          <w:szCs w:val="40"/>
        </w:rPr>
        <w:t>Wellness Workshops for Older Adults</w:t>
      </w:r>
    </w:p>
    <w:p w:rsidR="00BE13CC" w:rsidRPr="00170226" w:rsidRDefault="00BE13CC" w:rsidP="00AB170B">
      <w:pPr>
        <w:jc w:val="center"/>
        <w:rPr>
          <w:rFonts w:ascii="Arial" w:hAnsi="Arial" w:cs="Arial"/>
          <w:b/>
          <w:i/>
          <w:sz w:val="32"/>
          <w:szCs w:val="32"/>
        </w:rPr>
      </w:pPr>
      <w:r w:rsidRPr="00170226">
        <w:rPr>
          <w:rFonts w:ascii="Arial" w:hAnsi="Arial" w:cs="Arial"/>
          <w:b/>
          <w:i/>
          <w:sz w:val="32"/>
          <w:szCs w:val="32"/>
        </w:rPr>
        <w:t>Funded by New Horizons</w:t>
      </w:r>
    </w:p>
    <w:p w:rsidR="00BE13CC" w:rsidRDefault="00BE13CC" w:rsidP="00AB170B">
      <w:pPr>
        <w:jc w:val="center"/>
        <w:rPr>
          <w:rFonts w:ascii="Arial" w:hAnsi="Arial" w:cs="Arial"/>
          <w:b/>
          <w:sz w:val="24"/>
          <w:szCs w:val="24"/>
          <w:u w:val="single"/>
        </w:rPr>
      </w:pPr>
    </w:p>
    <w:p w:rsidR="00BE13CC" w:rsidRDefault="00170226" w:rsidP="00AB170B">
      <w:pPr>
        <w:jc w:val="center"/>
        <w:rPr>
          <w:rFonts w:ascii="Arial" w:hAnsi="Arial" w:cs="Arial"/>
          <w:b/>
          <w:sz w:val="24"/>
          <w:szCs w:val="24"/>
          <w:u w:val="single"/>
        </w:rPr>
      </w:pPr>
      <w:r>
        <w:rPr>
          <w:noProof/>
          <w:lang w:eastAsia="en-CA"/>
        </w:rPr>
        <w:drawing>
          <wp:inline distT="0" distB="0" distL="0" distR="0">
            <wp:extent cx="4835298" cy="1314450"/>
            <wp:effectExtent l="19050" t="0" r="3402" b="0"/>
            <wp:docPr id="18" name="Picture 18" descr="cid:image001.png@01CD2C3C.6E4E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2C3C.6E4ECB90"/>
                    <pic:cNvPicPr>
                      <a:picLocks noChangeAspect="1" noChangeArrowheads="1"/>
                    </pic:cNvPicPr>
                  </pic:nvPicPr>
                  <pic:blipFill>
                    <a:blip r:embed="rId8" r:link="rId9" cstate="print"/>
                    <a:srcRect/>
                    <a:stretch>
                      <a:fillRect/>
                    </a:stretch>
                  </pic:blipFill>
                  <pic:spPr bwMode="auto">
                    <a:xfrm>
                      <a:off x="0" y="0"/>
                      <a:ext cx="4835298" cy="1314450"/>
                    </a:xfrm>
                    <a:prstGeom prst="rect">
                      <a:avLst/>
                    </a:prstGeom>
                    <a:noFill/>
                    <a:ln w="9525">
                      <a:noFill/>
                      <a:miter lim="800000"/>
                      <a:headEnd/>
                      <a:tailEnd/>
                    </a:ln>
                  </pic:spPr>
                </pic:pic>
              </a:graphicData>
            </a:graphic>
          </wp:inline>
        </w:drawing>
      </w:r>
    </w:p>
    <w:p w:rsidR="00BE13CC" w:rsidRDefault="00170226" w:rsidP="00AB170B">
      <w:pPr>
        <w:jc w:val="center"/>
        <w:rPr>
          <w:rFonts w:ascii="Arial" w:hAnsi="Arial" w:cs="Arial"/>
          <w:b/>
          <w:sz w:val="24"/>
          <w:szCs w:val="24"/>
          <w:u w:val="single"/>
        </w:rPr>
      </w:pPr>
      <w:r>
        <w:rPr>
          <w:rFonts w:ascii="Arial" w:hAnsi="Arial" w:cs="Arial"/>
          <w:b/>
          <w:noProof/>
          <w:sz w:val="24"/>
          <w:szCs w:val="24"/>
          <w:u w:val="single"/>
          <w:lang w:eastAsia="en-CA"/>
        </w:rPr>
        <w:drawing>
          <wp:inline distT="0" distB="0" distL="0" distR="0">
            <wp:extent cx="2057400" cy="1418859"/>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 Final logo2012.jpg"/>
                    <pic:cNvPicPr/>
                  </pic:nvPicPr>
                  <pic:blipFill>
                    <a:blip r:embed="rId10">
                      <a:extLst>
                        <a:ext uri="{28A0092B-C50C-407E-A947-70E740481C1C}">
                          <a14:useLocalDpi xmlns:a14="http://schemas.microsoft.com/office/drawing/2010/main" val="0"/>
                        </a:ext>
                      </a:extLst>
                    </a:blip>
                    <a:stretch>
                      <a:fillRect/>
                    </a:stretch>
                  </pic:blipFill>
                  <pic:spPr>
                    <a:xfrm>
                      <a:off x="0" y="0"/>
                      <a:ext cx="2058255" cy="1419449"/>
                    </a:xfrm>
                    <a:prstGeom prst="rect">
                      <a:avLst/>
                    </a:prstGeom>
                  </pic:spPr>
                </pic:pic>
              </a:graphicData>
            </a:graphic>
          </wp:inline>
        </w:drawing>
      </w:r>
    </w:p>
    <w:p w:rsidR="00BE13CC" w:rsidRPr="00AB170B" w:rsidRDefault="00170226" w:rsidP="00AB170B">
      <w:pPr>
        <w:jc w:val="center"/>
        <w:rPr>
          <w:rFonts w:ascii="Arial" w:hAnsi="Arial" w:cs="Arial"/>
          <w:b/>
          <w:sz w:val="24"/>
          <w:szCs w:val="24"/>
          <w:u w:val="single"/>
        </w:rPr>
      </w:pPr>
      <w:r w:rsidRPr="00170226">
        <w:rPr>
          <w:rFonts w:ascii="Arial" w:hAnsi="Arial" w:cs="Arial"/>
          <w:b/>
          <w:sz w:val="24"/>
          <w:szCs w:val="24"/>
        </w:rPr>
        <w:t xml:space="preserve">insert LOFT </w:t>
      </w:r>
      <w:r>
        <w:rPr>
          <w:rFonts w:ascii="Arial" w:hAnsi="Arial" w:cs="Arial"/>
          <w:b/>
          <w:sz w:val="24"/>
          <w:szCs w:val="24"/>
        </w:rPr>
        <w:t xml:space="preserve">and Toronto Housing </w:t>
      </w:r>
      <w:r w:rsidRPr="00170226">
        <w:rPr>
          <w:rFonts w:ascii="Arial" w:hAnsi="Arial" w:cs="Arial"/>
          <w:b/>
          <w:sz w:val="24"/>
          <w:szCs w:val="24"/>
        </w:rPr>
        <w:t>LOGO</w:t>
      </w:r>
      <w:r>
        <w:rPr>
          <w:rFonts w:ascii="Arial" w:hAnsi="Arial" w:cs="Arial"/>
          <w:b/>
          <w:sz w:val="24"/>
          <w:szCs w:val="24"/>
        </w:rPr>
        <w:t>S</w:t>
      </w:r>
    </w:p>
    <w:p w:rsidR="007D5578" w:rsidRDefault="007D5578">
      <w:pPr>
        <w:rPr>
          <w:rFonts w:ascii="Arial" w:hAnsi="Arial" w:cs="Arial"/>
          <w:b/>
          <w:sz w:val="24"/>
          <w:szCs w:val="24"/>
          <w:u w:val="single"/>
        </w:rPr>
      </w:pPr>
      <w:r>
        <w:rPr>
          <w:rFonts w:ascii="Arial" w:hAnsi="Arial" w:cs="Arial"/>
          <w:b/>
          <w:sz w:val="24"/>
          <w:szCs w:val="24"/>
          <w:u w:val="single"/>
        </w:rPr>
        <w:br w:type="page"/>
      </w:r>
    </w:p>
    <w:p w:rsidR="00BE13CC" w:rsidRDefault="00BE13CC">
      <w:pPr>
        <w:rPr>
          <w:rFonts w:ascii="Arial" w:hAnsi="Arial" w:cs="Arial"/>
          <w:b/>
          <w:sz w:val="24"/>
          <w:szCs w:val="24"/>
          <w:u w:val="single"/>
        </w:rPr>
      </w:pPr>
    </w:p>
    <w:p w:rsidR="00AB170B" w:rsidRDefault="00F43966" w:rsidP="00AB170B">
      <w:pPr>
        <w:jc w:val="center"/>
        <w:rPr>
          <w:rFonts w:ascii="Arial" w:hAnsi="Arial" w:cs="Arial"/>
          <w:b/>
          <w:sz w:val="24"/>
          <w:szCs w:val="24"/>
          <w:u w:val="single"/>
        </w:rPr>
      </w:pPr>
      <w:r>
        <w:rPr>
          <w:rFonts w:ascii="Arial" w:hAnsi="Arial" w:cs="Arial"/>
          <w:b/>
          <w:sz w:val="24"/>
          <w:szCs w:val="24"/>
          <w:u w:val="single"/>
        </w:rPr>
        <w:t>“</w:t>
      </w:r>
      <w:r w:rsidR="007A5474">
        <w:rPr>
          <w:rFonts w:ascii="Arial" w:hAnsi="Arial" w:cs="Arial"/>
          <w:b/>
          <w:sz w:val="24"/>
          <w:szCs w:val="24"/>
          <w:u w:val="single"/>
        </w:rPr>
        <w:t>Healthy</w:t>
      </w:r>
      <w:r w:rsidR="00AB170B" w:rsidRPr="00AB170B">
        <w:rPr>
          <w:rFonts w:ascii="Arial" w:hAnsi="Arial" w:cs="Arial"/>
          <w:b/>
          <w:sz w:val="24"/>
          <w:szCs w:val="24"/>
          <w:u w:val="single"/>
        </w:rPr>
        <w:t>Together</w:t>
      </w:r>
      <w:r>
        <w:rPr>
          <w:rFonts w:ascii="Arial" w:hAnsi="Arial" w:cs="Arial"/>
          <w:b/>
          <w:sz w:val="24"/>
          <w:szCs w:val="24"/>
          <w:u w:val="single"/>
        </w:rPr>
        <w:t>” Wellness</w:t>
      </w:r>
      <w:r w:rsidR="007A5474">
        <w:rPr>
          <w:rFonts w:ascii="Arial" w:hAnsi="Arial" w:cs="Arial"/>
          <w:b/>
          <w:sz w:val="24"/>
          <w:szCs w:val="24"/>
          <w:u w:val="single"/>
        </w:rPr>
        <w:t xml:space="preserve"> Toolkit</w:t>
      </w:r>
    </w:p>
    <w:p w:rsidR="007D5578" w:rsidRDefault="007D5578" w:rsidP="00AB170B">
      <w:pPr>
        <w:jc w:val="center"/>
        <w:rPr>
          <w:rFonts w:ascii="Arial" w:hAnsi="Arial" w:cs="Arial"/>
          <w:b/>
          <w:sz w:val="24"/>
          <w:szCs w:val="24"/>
          <w:u w:val="single"/>
        </w:rPr>
      </w:pPr>
      <w:r>
        <w:rPr>
          <w:rFonts w:ascii="Arial" w:hAnsi="Arial" w:cs="Arial"/>
          <w:b/>
          <w:sz w:val="24"/>
          <w:szCs w:val="24"/>
          <w:u w:val="single"/>
        </w:rPr>
        <w:t>Facilitators Guide</w:t>
      </w:r>
    </w:p>
    <w:p w:rsidR="007D5578" w:rsidRPr="00AB170B" w:rsidRDefault="007D5578" w:rsidP="00AB170B">
      <w:pPr>
        <w:jc w:val="center"/>
        <w:rPr>
          <w:rFonts w:ascii="Arial" w:hAnsi="Arial" w:cs="Arial"/>
          <w:b/>
          <w:sz w:val="24"/>
          <w:szCs w:val="24"/>
          <w:u w:val="single"/>
        </w:rPr>
      </w:pPr>
      <w:r>
        <w:rPr>
          <w:rFonts w:ascii="Arial" w:hAnsi="Arial" w:cs="Arial"/>
          <w:b/>
          <w:sz w:val="24"/>
          <w:szCs w:val="24"/>
          <w:u w:val="single"/>
        </w:rPr>
        <w:t>Written April 2013</w:t>
      </w:r>
    </w:p>
    <w:p w:rsidR="00922144" w:rsidRDefault="00922144" w:rsidP="00AB170B">
      <w:pPr>
        <w:jc w:val="center"/>
        <w:rPr>
          <w:rFonts w:ascii="Arial" w:hAnsi="Arial" w:cs="Arial"/>
          <w:sz w:val="24"/>
          <w:szCs w:val="24"/>
        </w:rPr>
      </w:pPr>
    </w:p>
    <w:p w:rsidR="00922144" w:rsidRDefault="00922144" w:rsidP="00922144">
      <w:pPr>
        <w:rPr>
          <w:rFonts w:ascii="Arial" w:hAnsi="Arial" w:cs="Arial"/>
          <w:sz w:val="24"/>
          <w:szCs w:val="24"/>
        </w:rPr>
      </w:pPr>
      <w:r>
        <w:rPr>
          <w:rFonts w:ascii="Arial" w:hAnsi="Arial" w:cs="Arial"/>
          <w:sz w:val="24"/>
          <w:szCs w:val="24"/>
        </w:rPr>
        <w:t>FOR THE FACILITATOR:</w:t>
      </w:r>
    </w:p>
    <w:p w:rsidR="00922144" w:rsidRDefault="00922144" w:rsidP="00922144">
      <w:pPr>
        <w:rPr>
          <w:rFonts w:ascii="Arial" w:hAnsi="Arial" w:cs="Arial"/>
          <w:sz w:val="24"/>
          <w:szCs w:val="24"/>
        </w:rPr>
      </w:pPr>
      <w:r>
        <w:rPr>
          <w:rFonts w:ascii="Arial" w:hAnsi="Arial" w:cs="Arial"/>
          <w:sz w:val="24"/>
          <w:szCs w:val="24"/>
        </w:rPr>
        <w:t>The “healthy living” toolkit was originally developed through funding from New Horizons to improve the health and wellnes</w:t>
      </w:r>
      <w:r w:rsidR="00006E31">
        <w:rPr>
          <w:rFonts w:ascii="Arial" w:hAnsi="Arial" w:cs="Arial"/>
          <w:sz w:val="24"/>
          <w:szCs w:val="24"/>
        </w:rPr>
        <w:t>s of marginalized older adults throug</w:t>
      </w:r>
      <w:r w:rsidR="007D5578">
        <w:rPr>
          <w:rFonts w:ascii="Arial" w:hAnsi="Arial" w:cs="Arial"/>
          <w:sz w:val="24"/>
          <w:szCs w:val="24"/>
        </w:rPr>
        <w:t>h regular exercise classes and 7</w:t>
      </w:r>
      <w:r w:rsidR="00006E31">
        <w:rPr>
          <w:rFonts w:ascii="Arial" w:hAnsi="Arial" w:cs="Arial"/>
          <w:sz w:val="24"/>
          <w:szCs w:val="24"/>
        </w:rPr>
        <w:t xml:space="preserve"> wellness workshops. </w:t>
      </w:r>
      <w:r w:rsidR="009533A6">
        <w:rPr>
          <w:rFonts w:ascii="Arial" w:hAnsi="Arial" w:cs="Arial"/>
          <w:sz w:val="24"/>
          <w:szCs w:val="24"/>
        </w:rPr>
        <w:t xml:space="preserve">The program was </w:t>
      </w:r>
      <w:r>
        <w:rPr>
          <w:rFonts w:ascii="Arial" w:hAnsi="Arial" w:cs="Arial"/>
          <w:sz w:val="24"/>
          <w:szCs w:val="24"/>
        </w:rPr>
        <w:t>piloted in downtown Toronto</w:t>
      </w:r>
      <w:r w:rsidR="007D5578">
        <w:rPr>
          <w:rFonts w:ascii="Arial" w:hAnsi="Arial" w:cs="Arial"/>
          <w:sz w:val="24"/>
          <w:szCs w:val="24"/>
        </w:rPr>
        <w:t xml:space="preserve">, Canada, </w:t>
      </w:r>
      <w:r>
        <w:rPr>
          <w:rFonts w:ascii="Arial" w:hAnsi="Arial" w:cs="Arial"/>
          <w:sz w:val="24"/>
          <w:szCs w:val="24"/>
        </w:rPr>
        <w:t>from Septemb</w:t>
      </w:r>
      <w:r w:rsidR="007D5578">
        <w:rPr>
          <w:rFonts w:ascii="Arial" w:hAnsi="Arial" w:cs="Arial"/>
          <w:sz w:val="24"/>
          <w:szCs w:val="24"/>
        </w:rPr>
        <w:t>er to March 2013</w:t>
      </w:r>
      <w:r w:rsidR="00006E31">
        <w:rPr>
          <w:rFonts w:ascii="Arial" w:hAnsi="Arial" w:cs="Arial"/>
          <w:sz w:val="24"/>
          <w:szCs w:val="24"/>
        </w:rPr>
        <w:t xml:space="preserve"> and the workshop materials</w:t>
      </w:r>
      <w:r>
        <w:rPr>
          <w:rFonts w:ascii="Arial" w:hAnsi="Arial" w:cs="Arial"/>
          <w:sz w:val="24"/>
          <w:szCs w:val="24"/>
        </w:rPr>
        <w:t xml:space="preserve"> developed for use by any charity or community organization.</w:t>
      </w:r>
    </w:p>
    <w:p w:rsidR="00632F08" w:rsidRDefault="000E39F2" w:rsidP="00922144">
      <w:pPr>
        <w:rPr>
          <w:rFonts w:ascii="Arial" w:hAnsi="Arial" w:cs="Arial"/>
          <w:sz w:val="24"/>
          <w:szCs w:val="24"/>
        </w:rPr>
      </w:pPr>
      <w:r>
        <w:rPr>
          <w:rFonts w:ascii="Arial" w:hAnsi="Arial" w:cs="Arial"/>
          <w:sz w:val="24"/>
          <w:szCs w:val="24"/>
        </w:rPr>
        <w:t xml:space="preserve">The </w:t>
      </w:r>
      <w:r w:rsidR="00632F08">
        <w:rPr>
          <w:rFonts w:ascii="Arial" w:hAnsi="Arial" w:cs="Arial"/>
          <w:sz w:val="24"/>
          <w:szCs w:val="24"/>
        </w:rPr>
        <w:t>workshop topics</w:t>
      </w:r>
      <w:r>
        <w:rPr>
          <w:rFonts w:ascii="Arial" w:hAnsi="Arial" w:cs="Arial"/>
          <w:sz w:val="24"/>
          <w:szCs w:val="24"/>
        </w:rPr>
        <w:t xml:space="preserve"> were decided</w:t>
      </w:r>
      <w:r w:rsidR="00632F08">
        <w:rPr>
          <w:rFonts w:ascii="Arial" w:hAnsi="Arial" w:cs="Arial"/>
          <w:sz w:val="24"/>
          <w:szCs w:val="24"/>
        </w:rPr>
        <w:t xml:space="preserve"> by surveying the residents of a large su</w:t>
      </w:r>
      <w:r>
        <w:rPr>
          <w:rFonts w:ascii="Arial" w:hAnsi="Arial" w:cs="Arial"/>
          <w:sz w:val="24"/>
          <w:szCs w:val="24"/>
        </w:rPr>
        <w:t>bsided housing community.</w:t>
      </w:r>
      <w:r w:rsidR="009533A6">
        <w:rPr>
          <w:rFonts w:ascii="Arial" w:hAnsi="Arial" w:cs="Arial"/>
          <w:sz w:val="24"/>
          <w:szCs w:val="24"/>
        </w:rPr>
        <w:t xml:space="preserve">  A copy of this survey can be found in the evaluation guide.</w:t>
      </w:r>
      <w:r>
        <w:rPr>
          <w:rFonts w:ascii="Arial" w:hAnsi="Arial" w:cs="Arial"/>
          <w:sz w:val="24"/>
          <w:szCs w:val="24"/>
        </w:rPr>
        <w:t xml:space="preserve"> </w:t>
      </w:r>
    </w:p>
    <w:p w:rsidR="00632F08" w:rsidRDefault="00632F08" w:rsidP="00922144">
      <w:pPr>
        <w:rPr>
          <w:rFonts w:ascii="Arial" w:hAnsi="Arial" w:cs="Arial"/>
          <w:sz w:val="24"/>
          <w:szCs w:val="24"/>
        </w:rPr>
      </w:pPr>
      <w:r>
        <w:rPr>
          <w:rFonts w:ascii="Arial" w:hAnsi="Arial" w:cs="Arial"/>
          <w:sz w:val="24"/>
          <w:szCs w:val="24"/>
        </w:rPr>
        <w:t xml:space="preserve">Community partners such as the police, a local pharmacist </w:t>
      </w:r>
      <w:r w:rsidR="007D5578">
        <w:rPr>
          <w:rFonts w:ascii="Arial" w:hAnsi="Arial" w:cs="Arial"/>
          <w:sz w:val="24"/>
          <w:szCs w:val="24"/>
        </w:rPr>
        <w:t xml:space="preserve">and a drumming group were </w:t>
      </w:r>
      <w:r w:rsidR="000F087E">
        <w:rPr>
          <w:rFonts w:ascii="Arial" w:hAnsi="Arial" w:cs="Arial"/>
          <w:sz w:val="24"/>
          <w:szCs w:val="24"/>
        </w:rPr>
        <w:t>asked to write and present workshops</w:t>
      </w:r>
      <w:r w:rsidR="00006E31">
        <w:rPr>
          <w:rFonts w:ascii="Arial" w:hAnsi="Arial" w:cs="Arial"/>
          <w:sz w:val="24"/>
          <w:szCs w:val="24"/>
        </w:rPr>
        <w:t xml:space="preserve"> as well as presentations from COPA (Community Outreach Programs in Addiction), Toronto Housing and Vintage Fitness</w:t>
      </w:r>
      <w:r w:rsidR="000F087E">
        <w:rPr>
          <w:rFonts w:ascii="Arial" w:hAnsi="Arial" w:cs="Arial"/>
          <w:sz w:val="24"/>
          <w:szCs w:val="24"/>
        </w:rPr>
        <w:t>.</w:t>
      </w:r>
    </w:p>
    <w:p w:rsidR="001F12EF" w:rsidRPr="007D5578" w:rsidRDefault="001F12EF" w:rsidP="007D5578">
      <w:pPr>
        <w:rPr>
          <w:rFonts w:ascii="Arial" w:hAnsi="Arial" w:cs="Arial"/>
          <w:sz w:val="24"/>
          <w:szCs w:val="24"/>
        </w:rPr>
      </w:pPr>
    </w:p>
    <w:p w:rsidR="00006E31" w:rsidRPr="00006E31" w:rsidRDefault="007D5578" w:rsidP="00006E31">
      <w:pPr>
        <w:rPr>
          <w:rFonts w:ascii="Arial" w:hAnsi="Arial" w:cs="Arial"/>
          <w:sz w:val="24"/>
          <w:szCs w:val="24"/>
        </w:rPr>
      </w:pPr>
      <w:r>
        <w:rPr>
          <w:rFonts w:ascii="Arial" w:hAnsi="Arial" w:cs="Arial"/>
          <w:sz w:val="24"/>
          <w:szCs w:val="24"/>
        </w:rPr>
        <w:t>We created presentation frameworks for each of the workshop to give to external presenters.  These frameworks may change to better suit the needs of the population that you are planning to work with.</w:t>
      </w:r>
    </w:p>
    <w:p w:rsidR="000C1B06" w:rsidRDefault="000C1B06" w:rsidP="00922144">
      <w:pPr>
        <w:rPr>
          <w:rFonts w:ascii="Arial" w:hAnsi="Arial" w:cs="Arial"/>
          <w:sz w:val="24"/>
          <w:szCs w:val="24"/>
        </w:rPr>
      </w:pPr>
    </w:p>
    <w:p w:rsidR="00D60978" w:rsidRDefault="00D60978">
      <w:pPr>
        <w:rPr>
          <w:rFonts w:ascii="Arial" w:hAnsi="Arial" w:cs="Arial"/>
          <w:sz w:val="24"/>
          <w:szCs w:val="24"/>
        </w:rPr>
      </w:pPr>
      <w:r>
        <w:rPr>
          <w:rFonts w:ascii="Arial" w:hAnsi="Arial" w:cs="Arial"/>
          <w:sz w:val="24"/>
          <w:szCs w:val="24"/>
        </w:rPr>
        <w:br w:type="page"/>
      </w:r>
    </w:p>
    <w:p w:rsidR="00632F08" w:rsidRPr="00AB170B" w:rsidRDefault="00632F08" w:rsidP="00922144">
      <w:pPr>
        <w:rPr>
          <w:rFonts w:ascii="Arial" w:hAnsi="Arial" w:cs="Arial"/>
          <w:sz w:val="24"/>
          <w:szCs w:val="24"/>
        </w:rPr>
      </w:pPr>
    </w:p>
    <w:p w:rsidR="00844C76" w:rsidRPr="00D60978" w:rsidRDefault="00D60978" w:rsidP="00D60978">
      <w:pPr>
        <w:spacing w:after="0"/>
        <w:rPr>
          <w:rFonts w:ascii="Arial" w:hAnsi="Arial" w:cs="Arial"/>
          <w:sz w:val="32"/>
          <w:szCs w:val="32"/>
        </w:rPr>
      </w:pPr>
      <w:r w:rsidRPr="00D60978">
        <w:rPr>
          <w:rFonts w:ascii="Arial" w:hAnsi="Arial" w:cs="Arial"/>
          <w:sz w:val="32"/>
          <w:szCs w:val="32"/>
        </w:rPr>
        <w:t>Presentation Framework:</w:t>
      </w:r>
    </w:p>
    <w:p w:rsidR="00D60978" w:rsidRDefault="00D60978" w:rsidP="00D60978">
      <w:pPr>
        <w:spacing w:after="0"/>
        <w:rPr>
          <w:rFonts w:ascii="Arial" w:hAnsi="Arial" w:cs="Arial"/>
          <w:sz w:val="24"/>
          <w:szCs w:val="24"/>
        </w:rPr>
      </w:pPr>
    </w:p>
    <w:p w:rsidR="00815F20" w:rsidRDefault="00815F20" w:rsidP="00D60978">
      <w:pPr>
        <w:spacing w:after="0"/>
        <w:rPr>
          <w:rFonts w:ascii="Arial" w:hAnsi="Arial" w:cs="Arial"/>
          <w:sz w:val="24"/>
          <w:szCs w:val="24"/>
        </w:rPr>
      </w:pPr>
      <w:r>
        <w:rPr>
          <w:rFonts w:ascii="Arial" w:hAnsi="Arial" w:cs="Arial"/>
          <w:sz w:val="24"/>
          <w:szCs w:val="24"/>
        </w:rPr>
        <w:t>Module One: “ Healthy Living”</w:t>
      </w:r>
    </w:p>
    <w:p w:rsidR="003E632D" w:rsidRDefault="003E632D" w:rsidP="00D60978">
      <w:pPr>
        <w:spacing w:after="0"/>
        <w:rPr>
          <w:rFonts w:ascii="Arial" w:hAnsi="Arial" w:cs="Arial"/>
          <w:sz w:val="24"/>
          <w:szCs w:val="24"/>
        </w:rPr>
      </w:pPr>
      <w:r>
        <w:rPr>
          <w:rFonts w:ascii="Arial" w:hAnsi="Arial" w:cs="Arial"/>
          <w:sz w:val="24"/>
          <w:szCs w:val="24"/>
        </w:rPr>
        <w:t>Presented By:  Local community health or addiction specialist charity</w:t>
      </w:r>
    </w:p>
    <w:p w:rsidR="00421159" w:rsidRPr="00421159" w:rsidRDefault="00421159" w:rsidP="00D60978">
      <w:pPr>
        <w:spacing w:after="0"/>
        <w:rPr>
          <w:rFonts w:ascii="Arial" w:hAnsi="Arial" w:cs="Arial"/>
          <w:i/>
          <w:sz w:val="24"/>
          <w:szCs w:val="24"/>
        </w:rPr>
      </w:pPr>
    </w:p>
    <w:p w:rsidR="00815F20" w:rsidRDefault="00815F20" w:rsidP="00D60978">
      <w:pPr>
        <w:spacing w:after="0"/>
        <w:rPr>
          <w:rFonts w:ascii="Arial" w:hAnsi="Arial" w:cs="Arial"/>
          <w:sz w:val="24"/>
          <w:szCs w:val="24"/>
        </w:rPr>
      </w:pPr>
    </w:p>
    <w:tbl>
      <w:tblPr>
        <w:tblStyle w:val="TableGrid"/>
        <w:tblW w:w="0" w:type="auto"/>
        <w:tblLook w:val="04A0" w:firstRow="1" w:lastRow="0" w:firstColumn="1" w:lastColumn="0" w:noHBand="0" w:noVBand="1"/>
      </w:tblPr>
      <w:tblGrid>
        <w:gridCol w:w="2559"/>
        <w:gridCol w:w="2339"/>
        <w:gridCol w:w="2339"/>
        <w:gridCol w:w="2339"/>
      </w:tblGrid>
      <w:tr w:rsidR="00815F20" w:rsidTr="00815F20">
        <w:tc>
          <w:tcPr>
            <w:tcW w:w="2559" w:type="dxa"/>
          </w:tcPr>
          <w:p w:rsidR="00815F20" w:rsidRDefault="00815F20" w:rsidP="00D60978">
            <w:pPr>
              <w:rPr>
                <w:rFonts w:ascii="Arial" w:hAnsi="Arial" w:cs="Arial"/>
                <w:sz w:val="24"/>
                <w:szCs w:val="24"/>
              </w:rPr>
            </w:pPr>
          </w:p>
        </w:tc>
        <w:tc>
          <w:tcPr>
            <w:tcW w:w="2339" w:type="dxa"/>
          </w:tcPr>
          <w:p w:rsidR="00815F20" w:rsidRDefault="00815F20" w:rsidP="00D60978">
            <w:pPr>
              <w:rPr>
                <w:rFonts w:ascii="Arial" w:hAnsi="Arial" w:cs="Arial"/>
                <w:sz w:val="24"/>
                <w:szCs w:val="24"/>
              </w:rPr>
            </w:pPr>
            <w:r>
              <w:rPr>
                <w:rFonts w:ascii="Arial" w:hAnsi="Arial" w:cs="Arial"/>
                <w:sz w:val="24"/>
                <w:szCs w:val="24"/>
              </w:rPr>
              <w:t>What Older Adults should know about healthy living</w:t>
            </w:r>
          </w:p>
        </w:tc>
        <w:tc>
          <w:tcPr>
            <w:tcW w:w="2339" w:type="dxa"/>
          </w:tcPr>
          <w:p w:rsidR="00815F20" w:rsidRDefault="00815F20" w:rsidP="00D60978">
            <w:pPr>
              <w:rPr>
                <w:rFonts w:ascii="Arial" w:hAnsi="Arial" w:cs="Arial"/>
                <w:sz w:val="24"/>
                <w:szCs w:val="24"/>
              </w:rPr>
            </w:pPr>
            <w:r>
              <w:rPr>
                <w:rFonts w:ascii="Arial" w:hAnsi="Arial" w:cs="Arial"/>
                <w:sz w:val="24"/>
                <w:szCs w:val="24"/>
              </w:rPr>
              <w:t>What Older Adults can do to stay healthy</w:t>
            </w:r>
          </w:p>
        </w:tc>
        <w:tc>
          <w:tcPr>
            <w:tcW w:w="2339" w:type="dxa"/>
          </w:tcPr>
          <w:p w:rsidR="00815F20" w:rsidRDefault="00815F20" w:rsidP="00D60978">
            <w:pPr>
              <w:rPr>
                <w:rFonts w:ascii="Arial" w:hAnsi="Arial" w:cs="Arial"/>
                <w:sz w:val="24"/>
                <w:szCs w:val="24"/>
              </w:rPr>
            </w:pPr>
            <w:r>
              <w:rPr>
                <w:rFonts w:ascii="Arial" w:hAnsi="Arial" w:cs="Arial"/>
                <w:sz w:val="24"/>
                <w:szCs w:val="24"/>
              </w:rPr>
              <w:t>Why? What benefits will Older Adults notice?</w:t>
            </w:r>
          </w:p>
        </w:tc>
      </w:tr>
      <w:tr w:rsidR="00815F20" w:rsidTr="00815F20">
        <w:tc>
          <w:tcPr>
            <w:tcW w:w="2559" w:type="dxa"/>
          </w:tcPr>
          <w:p w:rsidR="00815F20" w:rsidRDefault="00815F20" w:rsidP="00D60978">
            <w:pPr>
              <w:rPr>
                <w:rFonts w:ascii="Arial" w:hAnsi="Arial" w:cs="Arial"/>
                <w:sz w:val="24"/>
                <w:szCs w:val="24"/>
              </w:rPr>
            </w:pPr>
            <w:r>
              <w:rPr>
                <w:rFonts w:ascii="Arial" w:hAnsi="Arial" w:cs="Arial"/>
                <w:sz w:val="24"/>
                <w:szCs w:val="24"/>
              </w:rPr>
              <w:t>In General</w:t>
            </w:r>
          </w:p>
        </w:tc>
        <w:tc>
          <w:tcPr>
            <w:tcW w:w="2339" w:type="dxa"/>
          </w:tcPr>
          <w:p w:rsidR="00346965" w:rsidRPr="00346965" w:rsidRDefault="00346965" w:rsidP="00346965">
            <w:pPr>
              <w:spacing w:before="100" w:beforeAutospacing="1" w:after="100" w:afterAutospacing="1"/>
              <w:rPr>
                <w:rFonts w:ascii="Arial" w:hAnsi="Arial" w:cs="Arial"/>
                <w:color w:val="000000"/>
                <w:sz w:val="24"/>
                <w:szCs w:val="24"/>
              </w:rPr>
            </w:pPr>
            <w:r w:rsidRPr="00346965">
              <w:rPr>
                <w:rFonts w:ascii="Arial" w:hAnsi="Arial" w:cs="Arial"/>
                <w:color w:val="000000"/>
                <w:sz w:val="24"/>
                <w:szCs w:val="24"/>
              </w:rPr>
              <w:t>Healthy eating,  practices, relationships and active lifestyle as part of healthy living and strategies to improve them.</w:t>
            </w:r>
          </w:p>
          <w:p w:rsidR="00815F20" w:rsidRDefault="00815F20" w:rsidP="00D60978">
            <w:pPr>
              <w:rPr>
                <w:rFonts w:ascii="Arial" w:hAnsi="Arial" w:cs="Arial"/>
                <w:sz w:val="24"/>
                <w:szCs w:val="24"/>
              </w:rPr>
            </w:pPr>
          </w:p>
        </w:tc>
        <w:tc>
          <w:tcPr>
            <w:tcW w:w="2339" w:type="dxa"/>
          </w:tcPr>
          <w:p w:rsidR="00346965" w:rsidRDefault="00346965" w:rsidP="00346965">
            <w:pPr>
              <w:rPr>
                <w:rFonts w:ascii="Arial" w:hAnsi="Arial" w:cs="Arial"/>
              </w:rPr>
            </w:pPr>
            <w:r w:rsidRPr="00346965">
              <w:rPr>
                <w:rFonts w:ascii="Arial" w:hAnsi="Arial" w:cs="Arial"/>
              </w:rPr>
              <w:t>REAP the BENEFITS model.  Try to maintain healthy living through:</w:t>
            </w:r>
          </w:p>
          <w:p w:rsidR="00346965" w:rsidRPr="00346965" w:rsidRDefault="00346965" w:rsidP="00346965">
            <w:pPr>
              <w:rPr>
                <w:rFonts w:ascii="Arial" w:hAnsi="Arial" w:cs="Arial"/>
              </w:rPr>
            </w:pPr>
          </w:p>
          <w:p w:rsidR="00346965" w:rsidRPr="00346965" w:rsidRDefault="00346965" w:rsidP="00346965">
            <w:pPr>
              <w:spacing w:line="360" w:lineRule="auto"/>
              <w:rPr>
                <w:rFonts w:ascii="Arial" w:hAnsi="Arial" w:cs="Arial"/>
                <w:color w:val="000000"/>
              </w:rPr>
            </w:pPr>
            <w:r w:rsidRPr="00346965">
              <w:rPr>
                <w:rFonts w:ascii="Arial" w:hAnsi="Arial" w:cs="Arial"/>
                <w:b/>
                <w:color w:val="000000"/>
              </w:rPr>
              <w:t>R</w:t>
            </w:r>
            <w:r w:rsidRPr="00346965">
              <w:rPr>
                <w:rFonts w:ascii="Arial" w:hAnsi="Arial" w:cs="Arial"/>
                <w:color w:val="000000"/>
              </w:rPr>
              <w:t>elationships</w:t>
            </w:r>
          </w:p>
          <w:p w:rsidR="00346965" w:rsidRPr="00346965" w:rsidRDefault="00346965" w:rsidP="00346965">
            <w:pPr>
              <w:spacing w:line="360" w:lineRule="auto"/>
              <w:rPr>
                <w:rFonts w:ascii="Arial" w:hAnsi="Arial" w:cs="Arial"/>
                <w:color w:val="000000"/>
              </w:rPr>
            </w:pPr>
            <w:r w:rsidRPr="00346965">
              <w:rPr>
                <w:rFonts w:ascii="Arial" w:hAnsi="Arial" w:cs="Arial"/>
                <w:b/>
                <w:color w:val="000000"/>
              </w:rPr>
              <w:t>E</w:t>
            </w:r>
            <w:r w:rsidRPr="00346965">
              <w:rPr>
                <w:rFonts w:ascii="Arial" w:hAnsi="Arial" w:cs="Arial"/>
                <w:color w:val="000000"/>
              </w:rPr>
              <w:t>ating healthy</w:t>
            </w:r>
          </w:p>
          <w:p w:rsidR="00346965" w:rsidRPr="00346965" w:rsidRDefault="00346965" w:rsidP="00346965">
            <w:pPr>
              <w:spacing w:line="360" w:lineRule="auto"/>
              <w:rPr>
                <w:rFonts w:ascii="Arial" w:hAnsi="Arial" w:cs="Arial"/>
                <w:color w:val="000000"/>
              </w:rPr>
            </w:pPr>
            <w:r w:rsidRPr="00346965">
              <w:rPr>
                <w:rFonts w:ascii="Arial" w:hAnsi="Arial" w:cs="Arial"/>
                <w:b/>
                <w:color w:val="000000"/>
              </w:rPr>
              <w:t>A</w:t>
            </w:r>
            <w:r w:rsidRPr="00346965">
              <w:rPr>
                <w:rFonts w:ascii="Arial" w:hAnsi="Arial" w:cs="Arial"/>
                <w:color w:val="000000"/>
              </w:rPr>
              <w:t>ctivities</w:t>
            </w:r>
          </w:p>
          <w:p w:rsidR="00346965" w:rsidRDefault="00346965" w:rsidP="00346965">
            <w:pPr>
              <w:spacing w:line="360" w:lineRule="auto"/>
              <w:rPr>
                <w:rFonts w:ascii="Arial" w:hAnsi="Arial" w:cs="Arial"/>
                <w:color w:val="000000"/>
                <w:sz w:val="24"/>
                <w:szCs w:val="24"/>
              </w:rPr>
            </w:pPr>
            <w:r w:rsidRPr="00346965">
              <w:rPr>
                <w:rFonts w:ascii="Arial" w:hAnsi="Arial" w:cs="Arial"/>
                <w:b/>
                <w:color w:val="000000"/>
              </w:rPr>
              <w:t>P</w:t>
            </w:r>
            <w:r w:rsidRPr="00346965">
              <w:rPr>
                <w:rFonts w:ascii="Arial" w:hAnsi="Arial" w:cs="Arial"/>
                <w:color w:val="000000"/>
              </w:rPr>
              <w:t>ractices</w:t>
            </w:r>
          </w:p>
          <w:p w:rsidR="00815F20" w:rsidRDefault="00815F20" w:rsidP="00D60978">
            <w:pPr>
              <w:rPr>
                <w:rFonts w:ascii="Arial" w:hAnsi="Arial" w:cs="Arial"/>
                <w:sz w:val="24"/>
                <w:szCs w:val="24"/>
              </w:rPr>
            </w:pPr>
          </w:p>
        </w:tc>
        <w:tc>
          <w:tcPr>
            <w:tcW w:w="2339" w:type="dxa"/>
          </w:tcPr>
          <w:p w:rsidR="00815F20" w:rsidRDefault="00346965" w:rsidP="00346965">
            <w:pPr>
              <w:rPr>
                <w:rFonts w:ascii="Arial" w:hAnsi="Arial" w:cs="Arial"/>
                <w:sz w:val="24"/>
                <w:szCs w:val="24"/>
              </w:rPr>
            </w:pPr>
            <w:r w:rsidRPr="00CC54DE">
              <w:rPr>
                <w:rFonts w:ascii="Arial" w:eastAsia="Times New Roman" w:hAnsi="Arial" w:cs="Arial"/>
                <w:sz w:val="24"/>
                <w:szCs w:val="24"/>
                <w:lang w:eastAsia="en-CA"/>
              </w:rPr>
              <w:t xml:space="preserve">Making healthier lifestyle choices can improve one’s overall quality of life including physical, mental and emotional health. It is important for older adults to take care of their physical and mental health to prevent illness and manage chronic conditions.  </w:t>
            </w:r>
          </w:p>
        </w:tc>
      </w:tr>
      <w:tr w:rsidR="00815F20" w:rsidTr="00815F20">
        <w:tc>
          <w:tcPr>
            <w:tcW w:w="2559" w:type="dxa"/>
          </w:tcPr>
          <w:p w:rsidR="00815F20" w:rsidRDefault="00815F20" w:rsidP="00D60978">
            <w:pPr>
              <w:rPr>
                <w:rFonts w:ascii="Arial" w:hAnsi="Arial" w:cs="Arial"/>
                <w:sz w:val="24"/>
                <w:szCs w:val="24"/>
              </w:rPr>
            </w:pPr>
            <w:r>
              <w:rPr>
                <w:rFonts w:ascii="Arial" w:hAnsi="Arial" w:cs="Arial"/>
                <w:sz w:val="24"/>
                <w:szCs w:val="24"/>
              </w:rPr>
              <w:t>Local Resources</w:t>
            </w:r>
          </w:p>
        </w:tc>
        <w:tc>
          <w:tcPr>
            <w:tcW w:w="2339" w:type="dxa"/>
          </w:tcPr>
          <w:p w:rsidR="00815F20" w:rsidRDefault="00346965" w:rsidP="00D60978">
            <w:pPr>
              <w:rPr>
                <w:rFonts w:ascii="Arial" w:hAnsi="Arial" w:cs="Arial"/>
                <w:sz w:val="24"/>
                <w:szCs w:val="24"/>
              </w:rPr>
            </w:pPr>
            <w:r>
              <w:rPr>
                <w:rFonts w:ascii="Arial" w:hAnsi="Arial" w:cs="Arial"/>
                <w:sz w:val="24"/>
                <w:szCs w:val="24"/>
              </w:rPr>
              <w:t>Ideas and tips on accessing health promotion services</w:t>
            </w:r>
          </w:p>
        </w:tc>
        <w:tc>
          <w:tcPr>
            <w:tcW w:w="2339" w:type="dxa"/>
          </w:tcPr>
          <w:p w:rsidR="00815F20" w:rsidRPr="00346965" w:rsidRDefault="00346965" w:rsidP="00346965">
            <w:pPr>
              <w:rPr>
                <w:rFonts w:ascii="Arial" w:hAnsi="Arial" w:cs="Arial"/>
                <w:sz w:val="24"/>
                <w:szCs w:val="24"/>
              </w:rPr>
            </w:pPr>
            <w:r>
              <w:rPr>
                <w:rFonts w:ascii="Arial" w:hAnsi="Arial" w:cs="Arial"/>
                <w:sz w:val="24"/>
                <w:szCs w:val="24"/>
              </w:rPr>
              <w:t>Talk to your health care professional</w:t>
            </w:r>
          </w:p>
        </w:tc>
        <w:tc>
          <w:tcPr>
            <w:tcW w:w="2339" w:type="dxa"/>
          </w:tcPr>
          <w:p w:rsidR="00815F20" w:rsidRDefault="00346965" w:rsidP="00D60978">
            <w:pPr>
              <w:rPr>
                <w:rFonts w:ascii="Arial" w:hAnsi="Arial" w:cs="Arial"/>
                <w:sz w:val="24"/>
                <w:szCs w:val="24"/>
              </w:rPr>
            </w:pPr>
            <w:r>
              <w:rPr>
                <w:rFonts w:ascii="Arial" w:hAnsi="Arial" w:cs="Arial"/>
                <w:sz w:val="24"/>
                <w:szCs w:val="24"/>
              </w:rPr>
              <w:t>Opportunities to engage in the life of their community and develop natural support relationships.</w:t>
            </w:r>
          </w:p>
        </w:tc>
      </w:tr>
    </w:tbl>
    <w:p w:rsidR="00815F20" w:rsidRPr="00D60978" w:rsidRDefault="00815F20" w:rsidP="00D60978">
      <w:pPr>
        <w:spacing w:after="0"/>
        <w:rPr>
          <w:rFonts w:ascii="Arial" w:hAnsi="Arial" w:cs="Arial"/>
          <w:sz w:val="24"/>
          <w:szCs w:val="24"/>
        </w:rPr>
      </w:pPr>
    </w:p>
    <w:p w:rsidR="00815F20" w:rsidRDefault="00815F20">
      <w:pPr>
        <w:rPr>
          <w:rFonts w:ascii="Arial" w:hAnsi="Arial" w:cs="Arial"/>
          <w:sz w:val="24"/>
          <w:szCs w:val="24"/>
        </w:rPr>
      </w:pPr>
      <w:r>
        <w:rPr>
          <w:rFonts w:ascii="Arial" w:hAnsi="Arial" w:cs="Arial"/>
          <w:sz w:val="24"/>
          <w:szCs w:val="24"/>
        </w:rPr>
        <w:br w:type="page"/>
      </w:r>
    </w:p>
    <w:p w:rsidR="00815F20" w:rsidRPr="002C00B5" w:rsidRDefault="00815F20" w:rsidP="00815F20">
      <w:pPr>
        <w:spacing w:after="0"/>
        <w:rPr>
          <w:rFonts w:ascii="Arial" w:hAnsi="Arial" w:cs="Arial"/>
          <w:b/>
          <w:sz w:val="24"/>
          <w:szCs w:val="24"/>
          <w:u w:val="single"/>
        </w:rPr>
      </w:pPr>
      <w:r w:rsidRPr="002C00B5">
        <w:rPr>
          <w:rFonts w:ascii="Arial" w:hAnsi="Arial" w:cs="Arial"/>
          <w:b/>
          <w:sz w:val="24"/>
          <w:szCs w:val="24"/>
          <w:u w:val="single"/>
        </w:rPr>
        <w:lastRenderedPageBreak/>
        <w:t xml:space="preserve">Module Two: </w:t>
      </w:r>
      <w:r w:rsidR="00424B44" w:rsidRPr="002C00B5">
        <w:rPr>
          <w:rFonts w:ascii="Arial" w:hAnsi="Arial" w:cs="Arial"/>
          <w:b/>
          <w:sz w:val="24"/>
          <w:szCs w:val="24"/>
          <w:u w:val="single"/>
        </w:rPr>
        <w:t>“</w:t>
      </w:r>
      <w:r w:rsidRPr="002C00B5">
        <w:rPr>
          <w:rFonts w:ascii="Arial" w:hAnsi="Arial" w:cs="Arial"/>
          <w:b/>
          <w:sz w:val="24"/>
          <w:szCs w:val="24"/>
          <w:u w:val="single"/>
        </w:rPr>
        <w:t>Fall Prevention”</w:t>
      </w:r>
    </w:p>
    <w:p w:rsidR="002C00B5" w:rsidRDefault="002C00B5" w:rsidP="00815F20">
      <w:pPr>
        <w:spacing w:after="0"/>
        <w:rPr>
          <w:rFonts w:ascii="Arial" w:hAnsi="Arial" w:cs="Arial"/>
          <w:sz w:val="24"/>
          <w:szCs w:val="24"/>
        </w:rPr>
      </w:pPr>
    </w:p>
    <w:p w:rsidR="003E632D" w:rsidRDefault="003E632D" w:rsidP="00815F20">
      <w:pPr>
        <w:spacing w:after="0"/>
        <w:rPr>
          <w:rFonts w:ascii="Arial" w:hAnsi="Arial" w:cs="Arial"/>
          <w:sz w:val="24"/>
          <w:szCs w:val="24"/>
        </w:rPr>
      </w:pPr>
      <w:r>
        <w:rPr>
          <w:rFonts w:ascii="Arial" w:hAnsi="Arial" w:cs="Arial"/>
          <w:sz w:val="24"/>
          <w:szCs w:val="24"/>
        </w:rPr>
        <w:t>Presented By: Geriatric health and wellness professional (specialized personal trainer, physiotherapist, recreational therapist)</w:t>
      </w:r>
    </w:p>
    <w:p w:rsidR="00424B44" w:rsidRDefault="00424B44" w:rsidP="00815F20">
      <w:pPr>
        <w:spacing w:after="0"/>
        <w:rPr>
          <w:rFonts w:ascii="Arial" w:hAnsi="Arial" w:cs="Arial"/>
          <w:sz w:val="24"/>
          <w:szCs w:val="24"/>
        </w:rPr>
      </w:pPr>
    </w:p>
    <w:tbl>
      <w:tblPr>
        <w:tblStyle w:val="TableGrid"/>
        <w:tblW w:w="0" w:type="auto"/>
        <w:tblLook w:val="04A0" w:firstRow="1" w:lastRow="0" w:firstColumn="1" w:lastColumn="0" w:noHBand="0" w:noVBand="1"/>
      </w:tblPr>
      <w:tblGrid>
        <w:gridCol w:w="1998"/>
        <w:gridCol w:w="2339"/>
        <w:gridCol w:w="2648"/>
        <w:gridCol w:w="2591"/>
      </w:tblGrid>
      <w:tr w:rsidR="00424B44" w:rsidTr="002C00B5">
        <w:tc>
          <w:tcPr>
            <w:tcW w:w="2235" w:type="dxa"/>
          </w:tcPr>
          <w:p w:rsidR="00424B44" w:rsidRDefault="00424B44" w:rsidP="00B6027D">
            <w:pPr>
              <w:rPr>
                <w:rFonts w:ascii="Arial" w:hAnsi="Arial" w:cs="Arial"/>
                <w:sz w:val="24"/>
                <w:szCs w:val="24"/>
              </w:rPr>
            </w:pPr>
          </w:p>
        </w:tc>
        <w:tc>
          <w:tcPr>
            <w:tcW w:w="2663" w:type="dxa"/>
          </w:tcPr>
          <w:p w:rsidR="00424B44" w:rsidRDefault="00424B44" w:rsidP="00B6027D">
            <w:pPr>
              <w:rPr>
                <w:rFonts w:ascii="Arial" w:hAnsi="Arial" w:cs="Arial"/>
                <w:sz w:val="24"/>
                <w:szCs w:val="24"/>
              </w:rPr>
            </w:pPr>
            <w:r>
              <w:rPr>
                <w:rFonts w:ascii="Arial" w:hAnsi="Arial" w:cs="Arial"/>
                <w:sz w:val="24"/>
                <w:szCs w:val="24"/>
              </w:rPr>
              <w:t xml:space="preserve">What Older Adults should know about </w:t>
            </w:r>
            <w:r w:rsidR="00421159">
              <w:rPr>
                <w:rFonts w:ascii="Arial" w:hAnsi="Arial" w:cs="Arial"/>
                <w:sz w:val="24"/>
                <w:szCs w:val="24"/>
              </w:rPr>
              <w:t>fall prevention</w:t>
            </w:r>
          </w:p>
        </w:tc>
        <w:tc>
          <w:tcPr>
            <w:tcW w:w="2339" w:type="dxa"/>
          </w:tcPr>
          <w:p w:rsidR="00424B44" w:rsidRDefault="00424B44" w:rsidP="00B6027D">
            <w:pPr>
              <w:rPr>
                <w:rFonts w:ascii="Arial" w:hAnsi="Arial" w:cs="Arial"/>
                <w:sz w:val="24"/>
                <w:szCs w:val="24"/>
              </w:rPr>
            </w:pPr>
            <w:r>
              <w:rPr>
                <w:rFonts w:ascii="Arial" w:hAnsi="Arial" w:cs="Arial"/>
                <w:sz w:val="24"/>
                <w:szCs w:val="24"/>
              </w:rPr>
              <w:t xml:space="preserve">What Older Adults can do to stay </w:t>
            </w:r>
            <w:r w:rsidR="00421159">
              <w:rPr>
                <w:rFonts w:ascii="Arial" w:hAnsi="Arial" w:cs="Arial"/>
                <w:sz w:val="24"/>
                <w:szCs w:val="24"/>
              </w:rPr>
              <w:t>safe from falls?</w:t>
            </w:r>
          </w:p>
        </w:tc>
        <w:tc>
          <w:tcPr>
            <w:tcW w:w="2339" w:type="dxa"/>
          </w:tcPr>
          <w:p w:rsidR="00424B44" w:rsidRDefault="00424B44" w:rsidP="00B6027D">
            <w:pPr>
              <w:rPr>
                <w:rFonts w:ascii="Arial" w:hAnsi="Arial" w:cs="Arial"/>
                <w:sz w:val="24"/>
                <w:szCs w:val="24"/>
              </w:rPr>
            </w:pPr>
            <w:r>
              <w:rPr>
                <w:rFonts w:ascii="Arial" w:hAnsi="Arial" w:cs="Arial"/>
                <w:sz w:val="24"/>
                <w:szCs w:val="24"/>
              </w:rPr>
              <w:t>Why? What benefits will Older Adults notice?</w:t>
            </w:r>
          </w:p>
        </w:tc>
      </w:tr>
      <w:tr w:rsidR="00424B44" w:rsidTr="002C00B5">
        <w:tc>
          <w:tcPr>
            <w:tcW w:w="2235" w:type="dxa"/>
          </w:tcPr>
          <w:p w:rsidR="00424B44" w:rsidRDefault="00424B44" w:rsidP="00B6027D">
            <w:pPr>
              <w:rPr>
                <w:rFonts w:ascii="Arial" w:hAnsi="Arial" w:cs="Arial"/>
                <w:sz w:val="24"/>
                <w:szCs w:val="24"/>
              </w:rPr>
            </w:pPr>
            <w:r>
              <w:rPr>
                <w:rFonts w:ascii="Arial" w:hAnsi="Arial" w:cs="Arial"/>
                <w:sz w:val="24"/>
                <w:szCs w:val="24"/>
              </w:rPr>
              <w:t>In General</w:t>
            </w:r>
          </w:p>
        </w:tc>
        <w:tc>
          <w:tcPr>
            <w:tcW w:w="2663" w:type="dxa"/>
          </w:tcPr>
          <w:p w:rsidR="00424B44" w:rsidRDefault="002C00B5" w:rsidP="00B6027D">
            <w:pPr>
              <w:rPr>
                <w:rFonts w:ascii="Arial" w:hAnsi="Arial" w:cs="Arial"/>
                <w:sz w:val="24"/>
                <w:szCs w:val="24"/>
              </w:rPr>
            </w:pPr>
            <w:r>
              <w:rPr>
                <w:rFonts w:ascii="Arial" w:hAnsi="Arial" w:cs="Arial"/>
                <w:sz w:val="24"/>
                <w:szCs w:val="24"/>
              </w:rPr>
              <w:t>How common falls are amongst older adults</w:t>
            </w:r>
          </w:p>
          <w:p w:rsidR="002C00B5" w:rsidRDefault="002C00B5" w:rsidP="00B6027D">
            <w:pPr>
              <w:rPr>
                <w:rFonts w:ascii="Arial" w:hAnsi="Arial" w:cs="Arial"/>
                <w:sz w:val="24"/>
                <w:szCs w:val="24"/>
              </w:rPr>
            </w:pPr>
            <w:r>
              <w:rPr>
                <w:rFonts w:ascii="Arial" w:hAnsi="Arial" w:cs="Arial"/>
                <w:sz w:val="24"/>
                <w:szCs w:val="24"/>
              </w:rPr>
              <w:t>That falls are preventable</w:t>
            </w:r>
          </w:p>
          <w:p w:rsidR="00313F80" w:rsidRDefault="00313F80" w:rsidP="00B6027D">
            <w:pPr>
              <w:rPr>
                <w:rFonts w:ascii="Arial" w:hAnsi="Arial" w:cs="Arial"/>
                <w:sz w:val="24"/>
                <w:szCs w:val="24"/>
              </w:rPr>
            </w:pPr>
            <w:r>
              <w:rPr>
                <w:rFonts w:ascii="Arial" w:hAnsi="Arial" w:cs="Arial"/>
                <w:sz w:val="24"/>
                <w:szCs w:val="24"/>
              </w:rPr>
              <w:t>How to get up if they do have a fall</w:t>
            </w:r>
          </w:p>
        </w:tc>
        <w:tc>
          <w:tcPr>
            <w:tcW w:w="2339" w:type="dxa"/>
          </w:tcPr>
          <w:p w:rsidR="00424B44" w:rsidRDefault="002C00B5" w:rsidP="00B6027D">
            <w:pPr>
              <w:rPr>
                <w:rFonts w:ascii="Arial" w:hAnsi="Arial" w:cs="Arial"/>
                <w:sz w:val="24"/>
                <w:szCs w:val="24"/>
              </w:rPr>
            </w:pPr>
            <w:r>
              <w:rPr>
                <w:rFonts w:ascii="Arial" w:hAnsi="Arial" w:cs="Arial"/>
                <w:sz w:val="24"/>
                <w:szCs w:val="24"/>
              </w:rPr>
              <w:t>Demonstrate, practice and give exercise handbook of the best fall prevention exercise and tips</w:t>
            </w:r>
          </w:p>
        </w:tc>
        <w:tc>
          <w:tcPr>
            <w:tcW w:w="2339" w:type="dxa"/>
          </w:tcPr>
          <w:p w:rsidR="00424B44" w:rsidRDefault="002C00B5" w:rsidP="00B6027D">
            <w:pPr>
              <w:rPr>
                <w:rFonts w:ascii="Arial" w:hAnsi="Arial" w:cs="Arial"/>
                <w:sz w:val="24"/>
                <w:szCs w:val="24"/>
              </w:rPr>
            </w:pPr>
            <w:r>
              <w:rPr>
                <w:rFonts w:ascii="Arial" w:hAnsi="Arial" w:cs="Arial"/>
                <w:sz w:val="24"/>
                <w:szCs w:val="24"/>
              </w:rPr>
              <w:t>Less prone to falls</w:t>
            </w:r>
          </w:p>
          <w:p w:rsidR="002C00B5" w:rsidRDefault="002C00B5" w:rsidP="00B6027D">
            <w:pPr>
              <w:rPr>
                <w:rFonts w:ascii="Arial" w:hAnsi="Arial" w:cs="Arial"/>
                <w:sz w:val="24"/>
                <w:szCs w:val="24"/>
              </w:rPr>
            </w:pPr>
            <w:r>
              <w:rPr>
                <w:rFonts w:ascii="Arial" w:hAnsi="Arial" w:cs="Arial"/>
                <w:sz w:val="24"/>
                <w:szCs w:val="24"/>
              </w:rPr>
              <w:t>Feel more stable</w:t>
            </w:r>
          </w:p>
          <w:p w:rsidR="002C00B5" w:rsidRDefault="002C00B5" w:rsidP="00B6027D">
            <w:pPr>
              <w:rPr>
                <w:rFonts w:ascii="Arial" w:hAnsi="Arial" w:cs="Arial"/>
                <w:sz w:val="24"/>
                <w:szCs w:val="24"/>
              </w:rPr>
            </w:pPr>
            <w:r>
              <w:rPr>
                <w:rFonts w:ascii="Arial" w:hAnsi="Arial" w:cs="Arial"/>
                <w:sz w:val="24"/>
                <w:szCs w:val="24"/>
              </w:rPr>
              <w:t>Legs should feel stronger</w:t>
            </w:r>
          </w:p>
          <w:p w:rsidR="00441110" w:rsidRDefault="00A35180" w:rsidP="00B6027D">
            <w:pPr>
              <w:rPr>
                <w:rFonts w:ascii="Arial" w:hAnsi="Arial" w:cs="Arial"/>
                <w:sz w:val="24"/>
                <w:szCs w:val="24"/>
              </w:rPr>
            </w:pPr>
            <w:r>
              <w:rPr>
                <w:rFonts w:ascii="Arial" w:hAnsi="Arial" w:cs="Arial"/>
                <w:sz w:val="24"/>
                <w:szCs w:val="24"/>
              </w:rPr>
              <w:t>How preventing falls will</w:t>
            </w:r>
            <w:r w:rsidR="00441110">
              <w:rPr>
                <w:rFonts w:ascii="Arial" w:hAnsi="Arial" w:cs="Arial"/>
                <w:sz w:val="24"/>
                <w:szCs w:val="24"/>
              </w:rPr>
              <w:t xml:space="preserve"> better their quality of life</w:t>
            </w:r>
          </w:p>
        </w:tc>
      </w:tr>
      <w:tr w:rsidR="00424B44" w:rsidTr="002C00B5">
        <w:tc>
          <w:tcPr>
            <w:tcW w:w="2235" w:type="dxa"/>
          </w:tcPr>
          <w:p w:rsidR="00424B44" w:rsidRDefault="00424B44" w:rsidP="00B6027D">
            <w:pPr>
              <w:rPr>
                <w:rFonts w:ascii="Arial" w:hAnsi="Arial" w:cs="Arial"/>
                <w:sz w:val="24"/>
                <w:szCs w:val="24"/>
              </w:rPr>
            </w:pPr>
            <w:r>
              <w:rPr>
                <w:rFonts w:ascii="Arial" w:hAnsi="Arial" w:cs="Arial"/>
                <w:sz w:val="24"/>
                <w:szCs w:val="24"/>
              </w:rPr>
              <w:t>Local Resources</w:t>
            </w:r>
          </w:p>
        </w:tc>
        <w:tc>
          <w:tcPr>
            <w:tcW w:w="2663" w:type="dxa"/>
          </w:tcPr>
          <w:p w:rsidR="00424B44" w:rsidRDefault="002C00B5" w:rsidP="00B6027D">
            <w:pPr>
              <w:rPr>
                <w:rFonts w:ascii="Arial" w:hAnsi="Arial" w:cs="Arial"/>
                <w:sz w:val="24"/>
                <w:szCs w:val="24"/>
              </w:rPr>
            </w:pPr>
            <w:r>
              <w:rPr>
                <w:rFonts w:ascii="Arial" w:hAnsi="Arial" w:cs="Arial"/>
                <w:sz w:val="24"/>
                <w:szCs w:val="24"/>
              </w:rPr>
              <w:t>Fall prevention and balance based  (i.e. Tai Chi and Yoga) community classes</w:t>
            </w:r>
          </w:p>
          <w:p w:rsidR="002C00B5" w:rsidRDefault="002C00B5" w:rsidP="00B6027D">
            <w:pPr>
              <w:rPr>
                <w:rFonts w:ascii="Arial" w:hAnsi="Arial" w:cs="Arial"/>
                <w:sz w:val="24"/>
                <w:szCs w:val="24"/>
              </w:rPr>
            </w:pPr>
          </w:p>
          <w:p w:rsidR="002C00B5" w:rsidRDefault="002C00B5" w:rsidP="00B6027D">
            <w:pPr>
              <w:rPr>
                <w:rFonts w:ascii="Arial" w:hAnsi="Arial" w:cs="Arial"/>
                <w:sz w:val="24"/>
                <w:szCs w:val="24"/>
              </w:rPr>
            </w:pPr>
          </w:p>
        </w:tc>
        <w:tc>
          <w:tcPr>
            <w:tcW w:w="2339" w:type="dxa"/>
          </w:tcPr>
          <w:p w:rsidR="00424B44" w:rsidRDefault="002C00B5" w:rsidP="00B6027D">
            <w:pPr>
              <w:rPr>
                <w:rFonts w:ascii="Arial" w:hAnsi="Arial" w:cs="Arial"/>
                <w:sz w:val="24"/>
                <w:szCs w:val="24"/>
              </w:rPr>
            </w:pPr>
            <w:r>
              <w:rPr>
                <w:rFonts w:ascii="Arial" w:hAnsi="Arial" w:cs="Arial"/>
                <w:sz w:val="24"/>
                <w:szCs w:val="24"/>
              </w:rPr>
              <w:t xml:space="preserve">Provide links to other </w:t>
            </w:r>
            <w:r w:rsidR="00A35180">
              <w:rPr>
                <w:rFonts w:ascii="Arial" w:hAnsi="Arial" w:cs="Arial"/>
                <w:sz w:val="24"/>
                <w:szCs w:val="24"/>
              </w:rPr>
              <w:t xml:space="preserve">local </w:t>
            </w:r>
            <w:r>
              <w:rPr>
                <w:rFonts w:ascii="Arial" w:hAnsi="Arial" w:cs="Arial"/>
                <w:sz w:val="24"/>
                <w:szCs w:val="24"/>
              </w:rPr>
              <w:t>fall prevention resources</w:t>
            </w:r>
          </w:p>
          <w:p w:rsidR="00A35180" w:rsidRDefault="00A35180" w:rsidP="00B6027D">
            <w:pPr>
              <w:rPr>
                <w:rFonts w:ascii="Arial" w:hAnsi="Arial" w:cs="Arial"/>
                <w:sz w:val="24"/>
                <w:szCs w:val="24"/>
              </w:rPr>
            </w:pPr>
            <w:r>
              <w:rPr>
                <w:rFonts w:ascii="Arial" w:hAnsi="Arial" w:cs="Arial"/>
                <w:sz w:val="24"/>
                <w:szCs w:val="24"/>
              </w:rPr>
              <w:t>erin@vintagefitness.ca</w:t>
            </w:r>
          </w:p>
        </w:tc>
        <w:tc>
          <w:tcPr>
            <w:tcW w:w="2339" w:type="dxa"/>
          </w:tcPr>
          <w:p w:rsidR="00424B44" w:rsidRDefault="00A35180" w:rsidP="00B6027D">
            <w:pPr>
              <w:rPr>
                <w:rFonts w:ascii="Arial" w:hAnsi="Arial" w:cs="Arial"/>
                <w:sz w:val="24"/>
                <w:szCs w:val="24"/>
              </w:rPr>
            </w:pPr>
            <w:r>
              <w:rPr>
                <w:rFonts w:ascii="Arial" w:hAnsi="Arial" w:cs="Arial"/>
                <w:sz w:val="24"/>
                <w:szCs w:val="24"/>
              </w:rPr>
              <w:t>Fall prevention presentation</w:t>
            </w:r>
          </w:p>
          <w:p w:rsidR="00A35180" w:rsidRDefault="00A35180" w:rsidP="00B6027D">
            <w:pPr>
              <w:rPr>
                <w:rFonts w:ascii="Arial" w:hAnsi="Arial" w:cs="Arial"/>
                <w:sz w:val="24"/>
                <w:szCs w:val="24"/>
              </w:rPr>
            </w:pPr>
            <w:r>
              <w:rPr>
                <w:rFonts w:ascii="Arial" w:hAnsi="Arial" w:cs="Arial"/>
                <w:sz w:val="24"/>
                <w:szCs w:val="24"/>
              </w:rPr>
              <w:t>www.vintagefitness.ca</w:t>
            </w:r>
          </w:p>
        </w:tc>
      </w:tr>
    </w:tbl>
    <w:p w:rsidR="00844C76" w:rsidRPr="00AB170B" w:rsidRDefault="00844C76" w:rsidP="00475803">
      <w:pPr>
        <w:pStyle w:val="ListParagraph"/>
        <w:spacing w:after="0"/>
        <w:rPr>
          <w:rFonts w:ascii="Arial" w:hAnsi="Arial" w:cs="Arial"/>
          <w:sz w:val="24"/>
          <w:szCs w:val="24"/>
        </w:rPr>
      </w:pPr>
    </w:p>
    <w:p w:rsidR="00424B44" w:rsidRDefault="00424B44">
      <w:pPr>
        <w:rPr>
          <w:rFonts w:ascii="Arial" w:hAnsi="Arial" w:cs="Arial"/>
          <w:sz w:val="24"/>
          <w:szCs w:val="24"/>
        </w:rPr>
      </w:pPr>
      <w:r>
        <w:rPr>
          <w:rFonts w:ascii="Arial" w:hAnsi="Arial" w:cs="Arial"/>
          <w:sz w:val="24"/>
          <w:szCs w:val="24"/>
        </w:rPr>
        <w:br w:type="page"/>
      </w:r>
    </w:p>
    <w:p w:rsidR="00424B44" w:rsidRPr="002C00B5" w:rsidRDefault="00424B44" w:rsidP="00424B44">
      <w:pPr>
        <w:spacing w:after="0"/>
        <w:rPr>
          <w:rFonts w:ascii="Arial" w:hAnsi="Arial" w:cs="Arial"/>
          <w:b/>
          <w:sz w:val="24"/>
          <w:szCs w:val="24"/>
          <w:u w:val="single"/>
        </w:rPr>
      </w:pPr>
      <w:r w:rsidRPr="002C00B5">
        <w:rPr>
          <w:rFonts w:ascii="Arial" w:hAnsi="Arial" w:cs="Arial"/>
          <w:b/>
          <w:sz w:val="24"/>
          <w:szCs w:val="24"/>
          <w:u w:val="single"/>
        </w:rPr>
        <w:lastRenderedPageBreak/>
        <w:t xml:space="preserve">Module Three: </w:t>
      </w:r>
      <w:r w:rsidR="003E632D" w:rsidRPr="002C00B5">
        <w:rPr>
          <w:rFonts w:ascii="Arial" w:hAnsi="Arial" w:cs="Arial"/>
          <w:b/>
          <w:sz w:val="24"/>
          <w:szCs w:val="24"/>
          <w:u w:val="single"/>
        </w:rPr>
        <w:t xml:space="preserve">Safety tips on medications </w:t>
      </w:r>
    </w:p>
    <w:p w:rsidR="002C00B5" w:rsidRDefault="002C00B5" w:rsidP="00424B44">
      <w:pPr>
        <w:spacing w:after="0"/>
        <w:rPr>
          <w:rFonts w:ascii="Arial" w:hAnsi="Arial" w:cs="Arial"/>
          <w:sz w:val="24"/>
          <w:szCs w:val="24"/>
        </w:rPr>
      </w:pPr>
    </w:p>
    <w:p w:rsidR="00424B44" w:rsidRDefault="003E632D" w:rsidP="00424B44">
      <w:pPr>
        <w:spacing w:after="0"/>
        <w:rPr>
          <w:rFonts w:ascii="Arial" w:hAnsi="Arial" w:cs="Arial"/>
          <w:sz w:val="24"/>
          <w:szCs w:val="24"/>
        </w:rPr>
      </w:pPr>
      <w:r>
        <w:rPr>
          <w:rFonts w:ascii="Arial" w:hAnsi="Arial" w:cs="Arial"/>
          <w:sz w:val="24"/>
          <w:szCs w:val="24"/>
        </w:rPr>
        <w:t xml:space="preserve">Presented by: </w:t>
      </w:r>
      <w:r w:rsidR="007D5578">
        <w:rPr>
          <w:rFonts w:ascii="Arial" w:hAnsi="Arial" w:cs="Arial"/>
          <w:sz w:val="24"/>
          <w:szCs w:val="24"/>
        </w:rPr>
        <w:t xml:space="preserve">Local </w:t>
      </w:r>
      <w:r>
        <w:rPr>
          <w:rFonts w:ascii="Arial" w:hAnsi="Arial" w:cs="Arial"/>
          <w:sz w:val="24"/>
          <w:szCs w:val="24"/>
        </w:rPr>
        <w:t>Pharmacist</w:t>
      </w:r>
    </w:p>
    <w:p w:rsidR="00424B44" w:rsidRDefault="00424B44" w:rsidP="00424B44">
      <w:pPr>
        <w:spacing w:after="0"/>
        <w:rPr>
          <w:rFonts w:ascii="Arial" w:hAnsi="Arial" w:cs="Arial"/>
          <w:sz w:val="24"/>
          <w:szCs w:val="24"/>
        </w:rPr>
      </w:pPr>
    </w:p>
    <w:tbl>
      <w:tblPr>
        <w:tblStyle w:val="TableGrid"/>
        <w:tblW w:w="0" w:type="auto"/>
        <w:tblLook w:val="04A0" w:firstRow="1" w:lastRow="0" w:firstColumn="1" w:lastColumn="0" w:noHBand="0" w:noVBand="1"/>
      </w:tblPr>
      <w:tblGrid>
        <w:gridCol w:w="2235"/>
        <w:gridCol w:w="2663"/>
        <w:gridCol w:w="2339"/>
        <w:gridCol w:w="2339"/>
      </w:tblGrid>
      <w:tr w:rsidR="001219E8" w:rsidTr="00313F80">
        <w:tc>
          <w:tcPr>
            <w:tcW w:w="2235" w:type="dxa"/>
          </w:tcPr>
          <w:p w:rsidR="001219E8" w:rsidRDefault="001219E8" w:rsidP="00B6027D">
            <w:pPr>
              <w:rPr>
                <w:rFonts w:ascii="Arial" w:hAnsi="Arial" w:cs="Arial"/>
                <w:sz w:val="24"/>
                <w:szCs w:val="24"/>
              </w:rPr>
            </w:pPr>
          </w:p>
        </w:tc>
        <w:tc>
          <w:tcPr>
            <w:tcW w:w="2663" w:type="dxa"/>
          </w:tcPr>
          <w:p w:rsidR="001219E8" w:rsidRDefault="001219E8" w:rsidP="00B6027D">
            <w:pPr>
              <w:rPr>
                <w:rFonts w:ascii="Arial" w:hAnsi="Arial" w:cs="Arial"/>
                <w:sz w:val="24"/>
                <w:szCs w:val="24"/>
              </w:rPr>
            </w:pPr>
            <w:r>
              <w:rPr>
                <w:rFonts w:ascii="Arial" w:hAnsi="Arial" w:cs="Arial"/>
                <w:sz w:val="24"/>
                <w:szCs w:val="24"/>
              </w:rPr>
              <w:t xml:space="preserve">What Older Adults should know about </w:t>
            </w:r>
            <w:r w:rsidR="00421159">
              <w:rPr>
                <w:rFonts w:ascii="Arial" w:hAnsi="Arial" w:cs="Arial"/>
                <w:sz w:val="24"/>
                <w:szCs w:val="24"/>
              </w:rPr>
              <w:t>taking medications safely?</w:t>
            </w:r>
          </w:p>
        </w:tc>
        <w:tc>
          <w:tcPr>
            <w:tcW w:w="2339" w:type="dxa"/>
          </w:tcPr>
          <w:p w:rsidR="001219E8" w:rsidRDefault="001219E8" w:rsidP="00B6027D">
            <w:pPr>
              <w:rPr>
                <w:rFonts w:ascii="Arial" w:hAnsi="Arial" w:cs="Arial"/>
                <w:sz w:val="24"/>
                <w:szCs w:val="24"/>
              </w:rPr>
            </w:pPr>
            <w:r>
              <w:rPr>
                <w:rFonts w:ascii="Arial" w:hAnsi="Arial" w:cs="Arial"/>
                <w:sz w:val="24"/>
                <w:szCs w:val="24"/>
              </w:rPr>
              <w:t xml:space="preserve">What Older Adults can do </w:t>
            </w:r>
          </w:p>
        </w:tc>
        <w:tc>
          <w:tcPr>
            <w:tcW w:w="2339" w:type="dxa"/>
          </w:tcPr>
          <w:p w:rsidR="001219E8" w:rsidRDefault="001219E8" w:rsidP="00B6027D">
            <w:pPr>
              <w:rPr>
                <w:rFonts w:ascii="Arial" w:hAnsi="Arial" w:cs="Arial"/>
                <w:sz w:val="24"/>
                <w:szCs w:val="24"/>
              </w:rPr>
            </w:pPr>
            <w:r>
              <w:rPr>
                <w:rFonts w:ascii="Arial" w:hAnsi="Arial" w:cs="Arial"/>
                <w:sz w:val="24"/>
                <w:szCs w:val="24"/>
              </w:rPr>
              <w:t>Why? What benefits will Older Adults notice?</w:t>
            </w:r>
          </w:p>
        </w:tc>
      </w:tr>
      <w:tr w:rsidR="001219E8" w:rsidTr="00313F80">
        <w:tc>
          <w:tcPr>
            <w:tcW w:w="2235" w:type="dxa"/>
          </w:tcPr>
          <w:p w:rsidR="001219E8" w:rsidRDefault="001219E8" w:rsidP="00B6027D">
            <w:pPr>
              <w:rPr>
                <w:rFonts w:ascii="Arial" w:hAnsi="Arial" w:cs="Arial"/>
                <w:sz w:val="24"/>
                <w:szCs w:val="24"/>
              </w:rPr>
            </w:pPr>
            <w:r>
              <w:rPr>
                <w:rFonts w:ascii="Arial" w:hAnsi="Arial" w:cs="Arial"/>
                <w:sz w:val="24"/>
                <w:szCs w:val="24"/>
              </w:rPr>
              <w:t>In General</w:t>
            </w:r>
          </w:p>
        </w:tc>
        <w:tc>
          <w:tcPr>
            <w:tcW w:w="2663" w:type="dxa"/>
          </w:tcPr>
          <w:p w:rsidR="00313F80" w:rsidRDefault="00313F80" w:rsidP="00B6027D">
            <w:pPr>
              <w:rPr>
                <w:rFonts w:ascii="Arial" w:hAnsi="Arial" w:cs="Arial"/>
                <w:sz w:val="24"/>
                <w:szCs w:val="24"/>
              </w:rPr>
            </w:pPr>
            <w:r>
              <w:rPr>
                <w:rFonts w:ascii="Arial" w:hAnsi="Arial" w:cs="Arial"/>
                <w:sz w:val="24"/>
                <w:szCs w:val="24"/>
              </w:rPr>
              <w:t>What is the role of a pharmacist?</w:t>
            </w:r>
          </w:p>
          <w:p w:rsidR="001219E8" w:rsidRDefault="002C00B5" w:rsidP="00B6027D">
            <w:pPr>
              <w:rPr>
                <w:rFonts w:ascii="Arial" w:hAnsi="Arial" w:cs="Arial"/>
                <w:sz w:val="24"/>
                <w:szCs w:val="24"/>
              </w:rPr>
            </w:pPr>
            <w:r>
              <w:rPr>
                <w:rFonts w:ascii="Arial" w:hAnsi="Arial" w:cs="Arial"/>
                <w:sz w:val="24"/>
                <w:szCs w:val="24"/>
              </w:rPr>
              <w:t>Review the most common mistakes older adults make when taking medications</w:t>
            </w:r>
          </w:p>
          <w:p w:rsidR="002C00B5" w:rsidRDefault="002C00B5" w:rsidP="00B6027D">
            <w:pPr>
              <w:rPr>
                <w:rFonts w:ascii="Arial" w:hAnsi="Arial" w:cs="Arial"/>
                <w:sz w:val="24"/>
                <w:szCs w:val="24"/>
              </w:rPr>
            </w:pPr>
            <w:r>
              <w:rPr>
                <w:rFonts w:ascii="Arial" w:hAnsi="Arial" w:cs="Arial"/>
                <w:sz w:val="24"/>
                <w:szCs w:val="24"/>
              </w:rPr>
              <w:t>Go through the ground rules about safe medicine practices</w:t>
            </w:r>
            <w:r w:rsidR="00313F80">
              <w:rPr>
                <w:rFonts w:ascii="Arial" w:hAnsi="Arial" w:cs="Arial"/>
                <w:sz w:val="24"/>
                <w:szCs w:val="24"/>
              </w:rPr>
              <w:t xml:space="preserve"> such as storing medicine</w:t>
            </w:r>
          </w:p>
          <w:p w:rsidR="00313F80" w:rsidRDefault="00313F80" w:rsidP="00B6027D">
            <w:pPr>
              <w:rPr>
                <w:rFonts w:ascii="Arial" w:hAnsi="Arial" w:cs="Arial"/>
                <w:sz w:val="24"/>
                <w:szCs w:val="24"/>
              </w:rPr>
            </w:pPr>
            <w:r>
              <w:rPr>
                <w:rFonts w:ascii="Arial" w:hAnsi="Arial" w:cs="Arial"/>
                <w:sz w:val="24"/>
                <w:szCs w:val="24"/>
              </w:rPr>
              <w:t>Review the difference between generic and branded</w:t>
            </w:r>
            <w:r w:rsidR="00A35180">
              <w:rPr>
                <w:rFonts w:ascii="Arial" w:hAnsi="Arial" w:cs="Arial"/>
                <w:sz w:val="24"/>
                <w:szCs w:val="24"/>
              </w:rPr>
              <w:t xml:space="preserve"> prescriptions</w:t>
            </w:r>
          </w:p>
          <w:p w:rsidR="00313F80" w:rsidRDefault="00313F80" w:rsidP="00B6027D">
            <w:pPr>
              <w:rPr>
                <w:rFonts w:ascii="Arial" w:hAnsi="Arial" w:cs="Arial"/>
                <w:sz w:val="24"/>
                <w:szCs w:val="24"/>
              </w:rPr>
            </w:pPr>
            <w:r>
              <w:rPr>
                <w:rFonts w:ascii="Arial" w:hAnsi="Arial" w:cs="Arial"/>
                <w:sz w:val="24"/>
                <w:szCs w:val="24"/>
              </w:rPr>
              <w:t>Review concept of medicines interacting with other prescription medicines or other non</w:t>
            </w:r>
          </w:p>
          <w:p w:rsidR="00313F80" w:rsidRDefault="00313F80" w:rsidP="00B6027D">
            <w:pPr>
              <w:rPr>
                <w:rFonts w:ascii="Arial" w:hAnsi="Arial" w:cs="Arial"/>
                <w:sz w:val="24"/>
                <w:szCs w:val="24"/>
              </w:rPr>
            </w:pPr>
            <w:r>
              <w:rPr>
                <w:rFonts w:ascii="Arial" w:hAnsi="Arial" w:cs="Arial"/>
                <w:sz w:val="24"/>
                <w:szCs w:val="24"/>
              </w:rPr>
              <w:t xml:space="preserve">Traditional medicine (i.e. herbal teas) </w:t>
            </w:r>
          </w:p>
        </w:tc>
        <w:tc>
          <w:tcPr>
            <w:tcW w:w="2339" w:type="dxa"/>
          </w:tcPr>
          <w:p w:rsidR="001219E8" w:rsidRDefault="00441110" w:rsidP="00B6027D">
            <w:pPr>
              <w:rPr>
                <w:rFonts w:ascii="Arial" w:hAnsi="Arial" w:cs="Arial"/>
                <w:sz w:val="24"/>
                <w:szCs w:val="24"/>
              </w:rPr>
            </w:pPr>
            <w:r>
              <w:rPr>
                <w:rFonts w:ascii="Arial" w:hAnsi="Arial" w:cs="Arial"/>
                <w:sz w:val="24"/>
                <w:szCs w:val="24"/>
              </w:rPr>
              <w:t>For example:</w:t>
            </w:r>
          </w:p>
          <w:p w:rsidR="00441110" w:rsidRPr="00313F80" w:rsidRDefault="00441110" w:rsidP="00313F80">
            <w:pPr>
              <w:rPr>
                <w:rFonts w:ascii="Arial" w:hAnsi="Arial" w:cs="Arial"/>
                <w:sz w:val="24"/>
                <w:szCs w:val="24"/>
              </w:rPr>
            </w:pPr>
            <w:r w:rsidRPr="00313F80">
              <w:rPr>
                <w:rFonts w:ascii="Arial" w:hAnsi="Arial" w:cs="Arial"/>
                <w:sz w:val="24"/>
                <w:szCs w:val="24"/>
              </w:rPr>
              <w:t>Check expiry dates on medications</w:t>
            </w:r>
          </w:p>
          <w:p w:rsidR="00441110" w:rsidRPr="00313F80" w:rsidRDefault="00441110" w:rsidP="00313F80">
            <w:pPr>
              <w:rPr>
                <w:rFonts w:ascii="Arial" w:hAnsi="Arial" w:cs="Arial"/>
                <w:sz w:val="24"/>
                <w:szCs w:val="24"/>
              </w:rPr>
            </w:pPr>
            <w:r w:rsidRPr="00313F80">
              <w:rPr>
                <w:rFonts w:ascii="Arial" w:hAnsi="Arial" w:cs="Arial"/>
                <w:sz w:val="24"/>
                <w:szCs w:val="24"/>
              </w:rPr>
              <w:t>Don’t mix medications</w:t>
            </w:r>
          </w:p>
          <w:p w:rsidR="00441110" w:rsidRDefault="00441110" w:rsidP="00313F80">
            <w:pPr>
              <w:rPr>
                <w:rFonts w:ascii="Arial" w:hAnsi="Arial" w:cs="Arial"/>
                <w:sz w:val="24"/>
                <w:szCs w:val="24"/>
              </w:rPr>
            </w:pPr>
            <w:r w:rsidRPr="00313F80">
              <w:rPr>
                <w:rFonts w:ascii="Arial" w:hAnsi="Arial" w:cs="Arial"/>
                <w:sz w:val="24"/>
                <w:szCs w:val="24"/>
              </w:rPr>
              <w:t>Book a pharmacist consultation</w:t>
            </w:r>
          </w:p>
          <w:p w:rsidR="00313F80" w:rsidRDefault="00313F80" w:rsidP="00313F80">
            <w:pPr>
              <w:rPr>
                <w:rFonts w:ascii="Arial" w:hAnsi="Arial" w:cs="Arial"/>
                <w:sz w:val="24"/>
                <w:szCs w:val="24"/>
              </w:rPr>
            </w:pPr>
            <w:r>
              <w:rPr>
                <w:rFonts w:ascii="Arial" w:hAnsi="Arial" w:cs="Arial"/>
                <w:sz w:val="24"/>
                <w:szCs w:val="24"/>
              </w:rPr>
              <w:t>Don’t take medications with alcohol</w:t>
            </w:r>
          </w:p>
          <w:p w:rsidR="00313F80" w:rsidRPr="00313F80" w:rsidRDefault="00313F80" w:rsidP="00313F80">
            <w:pPr>
              <w:rPr>
                <w:rFonts w:ascii="Arial" w:hAnsi="Arial" w:cs="Arial"/>
                <w:sz w:val="24"/>
                <w:szCs w:val="24"/>
              </w:rPr>
            </w:pPr>
            <w:r>
              <w:rPr>
                <w:rFonts w:ascii="Arial" w:hAnsi="Arial" w:cs="Arial"/>
                <w:sz w:val="24"/>
                <w:szCs w:val="24"/>
              </w:rPr>
              <w:t>Try different medicine packages such as pre-populated blister packs and easier to open lids</w:t>
            </w:r>
          </w:p>
        </w:tc>
        <w:tc>
          <w:tcPr>
            <w:tcW w:w="2339" w:type="dxa"/>
          </w:tcPr>
          <w:p w:rsidR="001219E8" w:rsidRDefault="00A35180" w:rsidP="00B6027D">
            <w:pPr>
              <w:rPr>
                <w:rFonts w:ascii="Arial" w:hAnsi="Arial" w:cs="Arial"/>
                <w:sz w:val="24"/>
                <w:szCs w:val="24"/>
              </w:rPr>
            </w:pPr>
            <w:r>
              <w:rPr>
                <w:rFonts w:ascii="Arial" w:hAnsi="Arial" w:cs="Arial"/>
                <w:sz w:val="24"/>
                <w:szCs w:val="24"/>
              </w:rPr>
              <w:t>A better understanding of the services that their local pharmacist offers.</w:t>
            </w:r>
          </w:p>
          <w:p w:rsidR="00A35180" w:rsidRDefault="00A35180" w:rsidP="00B6027D">
            <w:pPr>
              <w:rPr>
                <w:rFonts w:ascii="Arial" w:hAnsi="Arial" w:cs="Arial"/>
                <w:sz w:val="24"/>
                <w:szCs w:val="24"/>
              </w:rPr>
            </w:pPr>
            <w:r>
              <w:rPr>
                <w:rFonts w:ascii="Arial" w:hAnsi="Arial" w:cs="Arial"/>
                <w:sz w:val="24"/>
                <w:szCs w:val="24"/>
              </w:rPr>
              <w:t>A chance to start a relationship with their local pharmacist</w:t>
            </w:r>
          </w:p>
          <w:p w:rsidR="00A35180" w:rsidRDefault="00A35180" w:rsidP="00B6027D">
            <w:pPr>
              <w:rPr>
                <w:rFonts w:ascii="Arial" w:hAnsi="Arial" w:cs="Arial"/>
                <w:sz w:val="24"/>
                <w:szCs w:val="24"/>
              </w:rPr>
            </w:pPr>
          </w:p>
        </w:tc>
      </w:tr>
      <w:tr w:rsidR="001219E8" w:rsidTr="00313F80">
        <w:tc>
          <w:tcPr>
            <w:tcW w:w="2235" w:type="dxa"/>
          </w:tcPr>
          <w:p w:rsidR="001219E8" w:rsidRDefault="001219E8" w:rsidP="00B6027D">
            <w:pPr>
              <w:rPr>
                <w:rFonts w:ascii="Arial" w:hAnsi="Arial" w:cs="Arial"/>
                <w:sz w:val="24"/>
                <w:szCs w:val="24"/>
              </w:rPr>
            </w:pPr>
            <w:r>
              <w:rPr>
                <w:rFonts w:ascii="Arial" w:hAnsi="Arial" w:cs="Arial"/>
                <w:sz w:val="24"/>
                <w:szCs w:val="24"/>
              </w:rPr>
              <w:t>Local Resources</w:t>
            </w:r>
          </w:p>
        </w:tc>
        <w:tc>
          <w:tcPr>
            <w:tcW w:w="2663" w:type="dxa"/>
          </w:tcPr>
          <w:p w:rsidR="001219E8" w:rsidRDefault="002C00B5" w:rsidP="00B6027D">
            <w:pPr>
              <w:rPr>
                <w:rFonts w:ascii="Arial" w:hAnsi="Arial" w:cs="Arial"/>
                <w:sz w:val="24"/>
                <w:szCs w:val="24"/>
              </w:rPr>
            </w:pPr>
            <w:r>
              <w:rPr>
                <w:rFonts w:ascii="Arial" w:hAnsi="Arial" w:cs="Arial"/>
                <w:sz w:val="24"/>
                <w:szCs w:val="24"/>
              </w:rPr>
              <w:t>List local pharmacy</w:t>
            </w:r>
            <w:r w:rsidR="00441110">
              <w:rPr>
                <w:rFonts w:ascii="Arial" w:hAnsi="Arial" w:cs="Arial"/>
                <w:sz w:val="24"/>
                <w:szCs w:val="24"/>
              </w:rPr>
              <w:t xml:space="preserve"> with contact information</w:t>
            </w:r>
          </w:p>
        </w:tc>
        <w:tc>
          <w:tcPr>
            <w:tcW w:w="2339" w:type="dxa"/>
          </w:tcPr>
          <w:p w:rsidR="001219E8" w:rsidRDefault="001219E8" w:rsidP="00B6027D">
            <w:pPr>
              <w:rPr>
                <w:rFonts w:ascii="Arial" w:hAnsi="Arial" w:cs="Arial"/>
                <w:sz w:val="24"/>
                <w:szCs w:val="24"/>
              </w:rPr>
            </w:pPr>
          </w:p>
        </w:tc>
        <w:tc>
          <w:tcPr>
            <w:tcW w:w="2339" w:type="dxa"/>
          </w:tcPr>
          <w:p w:rsidR="001219E8" w:rsidRDefault="00A35180" w:rsidP="00B6027D">
            <w:pPr>
              <w:rPr>
                <w:rFonts w:ascii="Arial" w:hAnsi="Arial" w:cs="Arial"/>
                <w:sz w:val="24"/>
                <w:szCs w:val="24"/>
              </w:rPr>
            </w:pPr>
            <w:r>
              <w:rPr>
                <w:rFonts w:ascii="Arial" w:hAnsi="Arial" w:cs="Arial"/>
                <w:sz w:val="24"/>
                <w:szCs w:val="24"/>
              </w:rPr>
              <w:t>Question and Answer Video with a pharmacist</w:t>
            </w:r>
          </w:p>
          <w:p w:rsidR="00A35180" w:rsidRPr="00A35180" w:rsidRDefault="00A35180" w:rsidP="00B6027D">
            <w:pPr>
              <w:rPr>
                <w:rFonts w:ascii="Arial" w:hAnsi="Arial" w:cs="Arial"/>
                <w:i/>
                <w:sz w:val="24"/>
                <w:szCs w:val="24"/>
              </w:rPr>
            </w:pPr>
            <w:r>
              <w:rPr>
                <w:rFonts w:ascii="Arial" w:hAnsi="Arial" w:cs="Arial"/>
                <w:i/>
                <w:sz w:val="24"/>
                <w:szCs w:val="24"/>
              </w:rPr>
              <w:t>Insert link</w:t>
            </w:r>
          </w:p>
        </w:tc>
      </w:tr>
    </w:tbl>
    <w:p w:rsidR="00424B44" w:rsidRDefault="00424B44" w:rsidP="00424B44">
      <w:pPr>
        <w:spacing w:after="0"/>
        <w:rPr>
          <w:rFonts w:ascii="Arial" w:hAnsi="Arial" w:cs="Arial"/>
          <w:sz w:val="24"/>
          <w:szCs w:val="24"/>
        </w:rPr>
      </w:pPr>
    </w:p>
    <w:p w:rsidR="00424B44" w:rsidRDefault="00424B44">
      <w:pPr>
        <w:rPr>
          <w:rFonts w:ascii="Arial" w:hAnsi="Arial" w:cs="Arial"/>
          <w:sz w:val="24"/>
          <w:szCs w:val="24"/>
        </w:rPr>
      </w:pPr>
      <w:r>
        <w:rPr>
          <w:rFonts w:ascii="Arial" w:hAnsi="Arial" w:cs="Arial"/>
          <w:sz w:val="24"/>
          <w:szCs w:val="24"/>
        </w:rPr>
        <w:br w:type="page"/>
      </w:r>
    </w:p>
    <w:p w:rsidR="003E632D" w:rsidRPr="00441110" w:rsidRDefault="00424B44" w:rsidP="00424B44">
      <w:pPr>
        <w:spacing w:after="0"/>
        <w:rPr>
          <w:rFonts w:ascii="Arial" w:hAnsi="Arial" w:cs="Arial"/>
          <w:b/>
          <w:sz w:val="24"/>
          <w:szCs w:val="24"/>
          <w:u w:val="single"/>
        </w:rPr>
      </w:pPr>
      <w:r w:rsidRPr="00441110">
        <w:rPr>
          <w:rFonts w:ascii="Arial" w:hAnsi="Arial" w:cs="Arial"/>
          <w:b/>
          <w:sz w:val="24"/>
          <w:szCs w:val="24"/>
          <w:u w:val="single"/>
        </w:rPr>
        <w:lastRenderedPageBreak/>
        <w:t>Module Four</w:t>
      </w:r>
      <w:r w:rsidR="001219E8" w:rsidRPr="00441110">
        <w:rPr>
          <w:rFonts w:ascii="Arial" w:hAnsi="Arial" w:cs="Arial"/>
          <w:b/>
          <w:sz w:val="24"/>
          <w:szCs w:val="24"/>
          <w:u w:val="single"/>
        </w:rPr>
        <w:t xml:space="preserve">: </w:t>
      </w:r>
      <w:r w:rsidR="003E632D" w:rsidRPr="00441110">
        <w:rPr>
          <w:rFonts w:ascii="Arial" w:hAnsi="Arial" w:cs="Arial"/>
          <w:b/>
          <w:sz w:val="24"/>
          <w:szCs w:val="24"/>
          <w:u w:val="single"/>
        </w:rPr>
        <w:t xml:space="preserve">Creative Arts- </w:t>
      </w:r>
      <w:r w:rsidR="00B6027D">
        <w:rPr>
          <w:rFonts w:ascii="Arial" w:hAnsi="Arial" w:cs="Arial"/>
          <w:b/>
          <w:sz w:val="24"/>
          <w:szCs w:val="24"/>
          <w:u w:val="single"/>
        </w:rPr>
        <w:t xml:space="preserve">Therapeutic </w:t>
      </w:r>
      <w:r w:rsidR="003E632D" w:rsidRPr="00441110">
        <w:rPr>
          <w:rFonts w:ascii="Arial" w:hAnsi="Arial" w:cs="Arial"/>
          <w:b/>
          <w:sz w:val="24"/>
          <w:szCs w:val="24"/>
          <w:u w:val="single"/>
        </w:rPr>
        <w:t>Drumming</w:t>
      </w:r>
    </w:p>
    <w:p w:rsidR="00441110" w:rsidRDefault="00441110" w:rsidP="00424B44">
      <w:pPr>
        <w:spacing w:after="0"/>
        <w:rPr>
          <w:rFonts w:ascii="Arial" w:hAnsi="Arial" w:cs="Arial"/>
          <w:sz w:val="24"/>
          <w:szCs w:val="24"/>
        </w:rPr>
      </w:pPr>
    </w:p>
    <w:p w:rsidR="003E632D" w:rsidRDefault="003E632D" w:rsidP="00424B44">
      <w:pPr>
        <w:spacing w:after="0"/>
        <w:rPr>
          <w:rFonts w:ascii="Arial" w:hAnsi="Arial" w:cs="Arial"/>
          <w:sz w:val="24"/>
          <w:szCs w:val="24"/>
        </w:rPr>
      </w:pPr>
      <w:r>
        <w:rPr>
          <w:rFonts w:ascii="Arial" w:hAnsi="Arial" w:cs="Arial"/>
          <w:sz w:val="24"/>
          <w:szCs w:val="24"/>
        </w:rPr>
        <w:t>Presented By: A musical or artistic performing group</w:t>
      </w:r>
    </w:p>
    <w:p w:rsidR="00421159" w:rsidRDefault="00421159" w:rsidP="00424B44">
      <w:pPr>
        <w:spacing w:after="0"/>
        <w:rPr>
          <w:rFonts w:ascii="Arial" w:hAnsi="Arial" w:cs="Arial"/>
          <w:sz w:val="24"/>
          <w:szCs w:val="24"/>
        </w:rPr>
      </w:pPr>
    </w:p>
    <w:p w:rsidR="003E632D" w:rsidRPr="00421159" w:rsidRDefault="003E632D" w:rsidP="00424B44">
      <w:pPr>
        <w:spacing w:after="0"/>
        <w:rPr>
          <w:rFonts w:ascii="Arial" w:hAnsi="Arial" w:cs="Arial"/>
          <w:i/>
          <w:sz w:val="24"/>
          <w:szCs w:val="24"/>
        </w:rPr>
      </w:pPr>
    </w:p>
    <w:tbl>
      <w:tblPr>
        <w:tblStyle w:val="TableGrid"/>
        <w:tblW w:w="0" w:type="auto"/>
        <w:tblLook w:val="04A0" w:firstRow="1" w:lastRow="0" w:firstColumn="1" w:lastColumn="0" w:noHBand="0" w:noVBand="1"/>
      </w:tblPr>
      <w:tblGrid>
        <w:gridCol w:w="2205"/>
        <w:gridCol w:w="3034"/>
        <w:gridCol w:w="2113"/>
        <w:gridCol w:w="2224"/>
      </w:tblGrid>
      <w:tr w:rsidR="001219E8" w:rsidTr="00B6027D">
        <w:tc>
          <w:tcPr>
            <w:tcW w:w="2559" w:type="dxa"/>
          </w:tcPr>
          <w:p w:rsidR="001219E8" w:rsidRDefault="001219E8" w:rsidP="00B6027D">
            <w:pPr>
              <w:rPr>
                <w:rFonts w:ascii="Arial" w:hAnsi="Arial" w:cs="Arial"/>
                <w:sz w:val="24"/>
                <w:szCs w:val="24"/>
              </w:rPr>
            </w:pPr>
          </w:p>
        </w:tc>
        <w:tc>
          <w:tcPr>
            <w:tcW w:w="2339" w:type="dxa"/>
          </w:tcPr>
          <w:p w:rsidR="001219E8" w:rsidRDefault="001219E8" w:rsidP="00B6027D">
            <w:pPr>
              <w:rPr>
                <w:rFonts w:ascii="Arial" w:hAnsi="Arial" w:cs="Arial"/>
                <w:sz w:val="24"/>
                <w:szCs w:val="24"/>
              </w:rPr>
            </w:pPr>
            <w:r>
              <w:rPr>
                <w:rFonts w:ascii="Arial" w:hAnsi="Arial" w:cs="Arial"/>
                <w:sz w:val="24"/>
                <w:szCs w:val="24"/>
              </w:rPr>
              <w:t xml:space="preserve">What Older Adults should know about </w:t>
            </w:r>
            <w:r w:rsidR="00421159">
              <w:rPr>
                <w:rFonts w:ascii="Arial" w:hAnsi="Arial" w:cs="Arial"/>
                <w:sz w:val="24"/>
                <w:szCs w:val="24"/>
              </w:rPr>
              <w:t>creative arts?</w:t>
            </w:r>
          </w:p>
        </w:tc>
        <w:tc>
          <w:tcPr>
            <w:tcW w:w="2339" w:type="dxa"/>
          </w:tcPr>
          <w:p w:rsidR="001219E8" w:rsidRDefault="001219E8" w:rsidP="00B6027D">
            <w:pPr>
              <w:rPr>
                <w:rFonts w:ascii="Arial" w:hAnsi="Arial" w:cs="Arial"/>
                <w:sz w:val="24"/>
                <w:szCs w:val="24"/>
              </w:rPr>
            </w:pPr>
            <w:r>
              <w:rPr>
                <w:rFonts w:ascii="Arial" w:hAnsi="Arial" w:cs="Arial"/>
                <w:sz w:val="24"/>
                <w:szCs w:val="24"/>
              </w:rPr>
              <w:t xml:space="preserve">What </w:t>
            </w:r>
            <w:r w:rsidR="00A35180">
              <w:rPr>
                <w:rFonts w:ascii="Arial" w:hAnsi="Arial" w:cs="Arial"/>
                <w:sz w:val="24"/>
                <w:szCs w:val="24"/>
              </w:rPr>
              <w:t xml:space="preserve">can </w:t>
            </w:r>
            <w:r>
              <w:rPr>
                <w:rFonts w:ascii="Arial" w:hAnsi="Arial" w:cs="Arial"/>
                <w:sz w:val="24"/>
                <w:szCs w:val="24"/>
              </w:rPr>
              <w:t xml:space="preserve">Older Adults can do to </w:t>
            </w:r>
            <w:r w:rsidR="00421159">
              <w:rPr>
                <w:rFonts w:ascii="Arial" w:hAnsi="Arial" w:cs="Arial"/>
                <w:sz w:val="24"/>
                <w:szCs w:val="24"/>
              </w:rPr>
              <w:t>express their creativity?</w:t>
            </w:r>
          </w:p>
        </w:tc>
        <w:tc>
          <w:tcPr>
            <w:tcW w:w="2339" w:type="dxa"/>
          </w:tcPr>
          <w:p w:rsidR="001219E8" w:rsidRDefault="001219E8" w:rsidP="00B6027D">
            <w:pPr>
              <w:rPr>
                <w:rFonts w:ascii="Arial" w:hAnsi="Arial" w:cs="Arial"/>
                <w:sz w:val="24"/>
                <w:szCs w:val="24"/>
              </w:rPr>
            </w:pPr>
            <w:r>
              <w:rPr>
                <w:rFonts w:ascii="Arial" w:hAnsi="Arial" w:cs="Arial"/>
                <w:sz w:val="24"/>
                <w:szCs w:val="24"/>
              </w:rPr>
              <w:t>Why? What benefits will Older Adults notice?</w:t>
            </w:r>
          </w:p>
        </w:tc>
      </w:tr>
      <w:tr w:rsidR="001219E8" w:rsidTr="00B6027D">
        <w:tc>
          <w:tcPr>
            <w:tcW w:w="2559" w:type="dxa"/>
          </w:tcPr>
          <w:p w:rsidR="001219E8" w:rsidRDefault="001219E8" w:rsidP="00B6027D">
            <w:pPr>
              <w:rPr>
                <w:rFonts w:ascii="Arial" w:hAnsi="Arial" w:cs="Arial"/>
                <w:sz w:val="24"/>
                <w:szCs w:val="24"/>
              </w:rPr>
            </w:pPr>
            <w:r>
              <w:rPr>
                <w:rFonts w:ascii="Arial" w:hAnsi="Arial" w:cs="Arial"/>
                <w:sz w:val="24"/>
                <w:szCs w:val="24"/>
              </w:rPr>
              <w:t>In General</w:t>
            </w:r>
          </w:p>
        </w:tc>
        <w:tc>
          <w:tcPr>
            <w:tcW w:w="2339" w:type="dxa"/>
          </w:tcPr>
          <w:p w:rsidR="001219E8" w:rsidRDefault="00B6027D" w:rsidP="00C172AE">
            <w:pPr>
              <w:rPr>
                <w:rFonts w:ascii="Arial" w:hAnsi="Arial" w:cs="Arial"/>
                <w:sz w:val="24"/>
                <w:szCs w:val="24"/>
              </w:rPr>
            </w:pPr>
            <w:r>
              <w:rPr>
                <w:rFonts w:ascii="Arial" w:hAnsi="Arial" w:cs="Arial"/>
                <w:sz w:val="24"/>
                <w:szCs w:val="24"/>
              </w:rPr>
              <w:t>Art is first and foremost about self-expression and seniors can use the to create something that they can call their own.  Art can be enjoyed anytim</w:t>
            </w:r>
            <w:r w:rsidR="00A35180">
              <w:rPr>
                <w:rFonts w:ascii="Arial" w:hAnsi="Arial" w:cs="Arial"/>
                <w:sz w:val="24"/>
                <w:szCs w:val="24"/>
              </w:rPr>
              <w:t>e</w:t>
            </w:r>
            <w:r>
              <w:rPr>
                <w:rFonts w:ascii="Arial" w:hAnsi="Arial" w:cs="Arial"/>
                <w:sz w:val="24"/>
                <w:szCs w:val="24"/>
              </w:rPr>
              <w:t xml:space="preserve"> and everywhere, whether it be outdoors or indoors, rain or snow, hot or cold.</w:t>
            </w:r>
            <w:r w:rsidR="00C172AE">
              <w:rPr>
                <w:rFonts w:ascii="Arial" w:hAnsi="Arial" w:cs="Arial"/>
                <w:sz w:val="24"/>
                <w:szCs w:val="24"/>
              </w:rPr>
              <w:t xml:space="preserve">  Research shows that art for seniors can lead to positive outcomes.  A 2010 article in the Journal of Active Aging states that “artistic endeavours target the healthy parts of the brain – areas untouched by disease…”  Other benefits include reduction of anxiety and depression, increased concentration, greater social interaction and improved attention spans.  Another thing to remember is that art is simply fun!</w:t>
            </w:r>
          </w:p>
        </w:tc>
        <w:tc>
          <w:tcPr>
            <w:tcW w:w="2339" w:type="dxa"/>
          </w:tcPr>
          <w:p w:rsidR="001219E8" w:rsidRDefault="00B6027D" w:rsidP="00B6027D">
            <w:pPr>
              <w:rPr>
                <w:rFonts w:ascii="Arial" w:hAnsi="Arial" w:cs="Arial"/>
                <w:sz w:val="24"/>
                <w:szCs w:val="24"/>
              </w:rPr>
            </w:pPr>
            <w:r>
              <w:rPr>
                <w:rFonts w:ascii="Arial" w:hAnsi="Arial" w:cs="Arial"/>
                <w:sz w:val="24"/>
                <w:szCs w:val="24"/>
              </w:rPr>
              <w:t>Play music</w:t>
            </w:r>
          </w:p>
          <w:p w:rsidR="00B6027D" w:rsidRDefault="00B6027D" w:rsidP="00B6027D">
            <w:pPr>
              <w:rPr>
                <w:rFonts w:ascii="Arial" w:hAnsi="Arial" w:cs="Arial"/>
                <w:sz w:val="24"/>
                <w:szCs w:val="24"/>
              </w:rPr>
            </w:pPr>
            <w:r>
              <w:rPr>
                <w:rFonts w:ascii="Arial" w:hAnsi="Arial" w:cs="Arial"/>
                <w:sz w:val="24"/>
                <w:szCs w:val="24"/>
              </w:rPr>
              <w:t>Crafts</w:t>
            </w:r>
          </w:p>
          <w:p w:rsidR="00B6027D" w:rsidRDefault="00B6027D" w:rsidP="00B6027D">
            <w:pPr>
              <w:rPr>
                <w:rFonts w:ascii="Arial" w:hAnsi="Arial" w:cs="Arial"/>
                <w:sz w:val="24"/>
                <w:szCs w:val="24"/>
              </w:rPr>
            </w:pPr>
            <w:r>
              <w:rPr>
                <w:rFonts w:ascii="Arial" w:hAnsi="Arial" w:cs="Arial"/>
                <w:sz w:val="24"/>
                <w:szCs w:val="24"/>
              </w:rPr>
              <w:t>Painting</w:t>
            </w:r>
          </w:p>
          <w:p w:rsidR="00B6027D" w:rsidRDefault="00C172AE" w:rsidP="00B6027D">
            <w:pPr>
              <w:rPr>
                <w:rFonts w:ascii="Arial" w:hAnsi="Arial" w:cs="Arial"/>
                <w:sz w:val="24"/>
                <w:szCs w:val="24"/>
              </w:rPr>
            </w:pPr>
            <w:r>
              <w:rPr>
                <w:rFonts w:ascii="Arial" w:hAnsi="Arial" w:cs="Arial"/>
                <w:sz w:val="24"/>
                <w:szCs w:val="24"/>
              </w:rPr>
              <w:t>Needlework</w:t>
            </w:r>
          </w:p>
          <w:p w:rsidR="00B6027D" w:rsidRDefault="00B6027D" w:rsidP="00B6027D">
            <w:pPr>
              <w:rPr>
                <w:rFonts w:ascii="Arial" w:hAnsi="Arial" w:cs="Arial"/>
                <w:sz w:val="24"/>
                <w:szCs w:val="24"/>
              </w:rPr>
            </w:pPr>
            <w:r>
              <w:rPr>
                <w:rFonts w:ascii="Arial" w:hAnsi="Arial" w:cs="Arial"/>
                <w:sz w:val="24"/>
                <w:szCs w:val="24"/>
              </w:rPr>
              <w:t>Dance</w:t>
            </w:r>
          </w:p>
          <w:p w:rsidR="00B6027D" w:rsidRDefault="00B6027D" w:rsidP="00B6027D">
            <w:pPr>
              <w:rPr>
                <w:rFonts w:ascii="Arial" w:hAnsi="Arial" w:cs="Arial"/>
                <w:sz w:val="24"/>
                <w:szCs w:val="24"/>
              </w:rPr>
            </w:pPr>
            <w:r>
              <w:rPr>
                <w:rFonts w:ascii="Arial" w:hAnsi="Arial" w:cs="Arial"/>
                <w:sz w:val="24"/>
                <w:szCs w:val="24"/>
              </w:rPr>
              <w:t>Singing</w:t>
            </w:r>
          </w:p>
          <w:p w:rsidR="00B6027D" w:rsidRDefault="00B6027D" w:rsidP="00B6027D">
            <w:pPr>
              <w:rPr>
                <w:rFonts w:ascii="Arial" w:hAnsi="Arial" w:cs="Arial"/>
                <w:sz w:val="24"/>
                <w:szCs w:val="24"/>
              </w:rPr>
            </w:pPr>
            <w:r>
              <w:rPr>
                <w:rFonts w:ascii="Arial" w:hAnsi="Arial" w:cs="Arial"/>
                <w:sz w:val="24"/>
                <w:szCs w:val="24"/>
              </w:rPr>
              <w:t>Photography</w:t>
            </w:r>
          </w:p>
          <w:p w:rsidR="00C172AE" w:rsidRDefault="00C172AE" w:rsidP="00B6027D">
            <w:pPr>
              <w:rPr>
                <w:rFonts w:ascii="Arial" w:hAnsi="Arial" w:cs="Arial"/>
                <w:sz w:val="24"/>
                <w:szCs w:val="24"/>
              </w:rPr>
            </w:pPr>
            <w:r>
              <w:rPr>
                <w:rFonts w:ascii="Arial" w:hAnsi="Arial" w:cs="Arial"/>
                <w:sz w:val="24"/>
                <w:szCs w:val="24"/>
              </w:rPr>
              <w:t>Poetry</w:t>
            </w:r>
          </w:p>
          <w:p w:rsidR="00C172AE" w:rsidRDefault="00C172AE" w:rsidP="00B6027D">
            <w:pPr>
              <w:rPr>
                <w:rFonts w:ascii="Arial" w:hAnsi="Arial" w:cs="Arial"/>
                <w:sz w:val="24"/>
                <w:szCs w:val="24"/>
              </w:rPr>
            </w:pPr>
            <w:r>
              <w:rPr>
                <w:rFonts w:ascii="Arial" w:hAnsi="Arial" w:cs="Arial"/>
                <w:sz w:val="24"/>
                <w:szCs w:val="24"/>
              </w:rPr>
              <w:t>Creative writing</w:t>
            </w:r>
          </w:p>
          <w:p w:rsidR="00C172AE" w:rsidRDefault="00C172AE" w:rsidP="00B6027D">
            <w:pPr>
              <w:rPr>
                <w:rFonts w:ascii="Arial" w:hAnsi="Arial" w:cs="Arial"/>
                <w:sz w:val="24"/>
                <w:szCs w:val="24"/>
              </w:rPr>
            </w:pPr>
            <w:r>
              <w:rPr>
                <w:rFonts w:ascii="Arial" w:hAnsi="Arial" w:cs="Arial"/>
                <w:sz w:val="24"/>
                <w:szCs w:val="24"/>
              </w:rPr>
              <w:t>Story telling</w:t>
            </w:r>
          </w:p>
        </w:tc>
        <w:tc>
          <w:tcPr>
            <w:tcW w:w="2339" w:type="dxa"/>
          </w:tcPr>
          <w:p w:rsidR="001219E8" w:rsidRDefault="00B6027D" w:rsidP="00C172AE">
            <w:pPr>
              <w:rPr>
                <w:rFonts w:ascii="Arial" w:hAnsi="Arial" w:cs="Arial"/>
                <w:sz w:val="24"/>
                <w:szCs w:val="24"/>
              </w:rPr>
            </w:pPr>
            <w:r>
              <w:rPr>
                <w:rFonts w:ascii="Arial" w:hAnsi="Arial" w:cs="Arial"/>
                <w:sz w:val="24"/>
                <w:szCs w:val="24"/>
              </w:rPr>
              <w:t>Art can be enjoyed individually, but is also a great vehicle to bring people together.  Art can be shared and creates a space of acceptance and encouragement.  It also gives opportunity for seniors to show their strengths and talents, but also allows for growth and learning.  Art can bring older adults out of isolation and help them to be active and integrated into the community.</w:t>
            </w:r>
            <w:r w:rsidR="00C172AE">
              <w:rPr>
                <w:rFonts w:ascii="Arial" w:hAnsi="Arial" w:cs="Arial"/>
                <w:sz w:val="24"/>
                <w:szCs w:val="24"/>
              </w:rPr>
              <w:t xml:space="preserve">  In addition to the previously mentioned benefits, there is also positive impact in dealing with symptoms of diseases, enhancing self-awareness as well as awareness of others.</w:t>
            </w:r>
          </w:p>
        </w:tc>
      </w:tr>
      <w:tr w:rsidR="001219E8" w:rsidTr="00B6027D">
        <w:tc>
          <w:tcPr>
            <w:tcW w:w="2559" w:type="dxa"/>
          </w:tcPr>
          <w:p w:rsidR="001219E8" w:rsidRDefault="001219E8" w:rsidP="00B6027D">
            <w:pPr>
              <w:rPr>
                <w:rFonts w:ascii="Arial" w:hAnsi="Arial" w:cs="Arial"/>
                <w:sz w:val="24"/>
                <w:szCs w:val="24"/>
              </w:rPr>
            </w:pPr>
            <w:r>
              <w:rPr>
                <w:rFonts w:ascii="Arial" w:hAnsi="Arial" w:cs="Arial"/>
                <w:sz w:val="24"/>
                <w:szCs w:val="24"/>
              </w:rPr>
              <w:t>Local Resources</w:t>
            </w:r>
          </w:p>
        </w:tc>
        <w:tc>
          <w:tcPr>
            <w:tcW w:w="2339" w:type="dxa"/>
          </w:tcPr>
          <w:p w:rsidR="001219E8" w:rsidRDefault="00B6027D" w:rsidP="00B6027D">
            <w:pPr>
              <w:rPr>
                <w:rFonts w:ascii="Arial" w:hAnsi="Arial" w:cs="Arial"/>
                <w:sz w:val="24"/>
                <w:szCs w:val="24"/>
              </w:rPr>
            </w:pPr>
            <w:r>
              <w:rPr>
                <w:rFonts w:ascii="Arial" w:hAnsi="Arial" w:cs="Arial"/>
                <w:sz w:val="24"/>
                <w:szCs w:val="24"/>
              </w:rPr>
              <w:t>Ripple Rhythm (ripplerhythm@gmail.com)</w:t>
            </w:r>
          </w:p>
        </w:tc>
        <w:tc>
          <w:tcPr>
            <w:tcW w:w="2339" w:type="dxa"/>
          </w:tcPr>
          <w:p w:rsidR="001219E8" w:rsidRDefault="001219E8" w:rsidP="00B6027D">
            <w:pPr>
              <w:rPr>
                <w:rFonts w:ascii="Arial" w:hAnsi="Arial" w:cs="Arial"/>
                <w:sz w:val="24"/>
                <w:szCs w:val="24"/>
              </w:rPr>
            </w:pPr>
          </w:p>
        </w:tc>
        <w:tc>
          <w:tcPr>
            <w:tcW w:w="2339" w:type="dxa"/>
          </w:tcPr>
          <w:p w:rsidR="001219E8" w:rsidRDefault="001219E8" w:rsidP="00B6027D">
            <w:pPr>
              <w:rPr>
                <w:rFonts w:ascii="Arial" w:hAnsi="Arial" w:cs="Arial"/>
                <w:sz w:val="24"/>
                <w:szCs w:val="24"/>
              </w:rPr>
            </w:pPr>
          </w:p>
        </w:tc>
      </w:tr>
    </w:tbl>
    <w:p w:rsidR="001219E8" w:rsidRPr="00C172AE" w:rsidRDefault="001219E8" w:rsidP="00C172AE">
      <w:pPr>
        <w:rPr>
          <w:rFonts w:ascii="Arial" w:hAnsi="Arial" w:cs="Arial"/>
          <w:sz w:val="24"/>
          <w:szCs w:val="24"/>
        </w:rPr>
      </w:pPr>
      <w:r w:rsidRPr="00441110">
        <w:rPr>
          <w:rFonts w:ascii="Arial" w:hAnsi="Arial" w:cs="Arial"/>
          <w:b/>
          <w:sz w:val="24"/>
          <w:szCs w:val="24"/>
          <w:u w:val="single"/>
        </w:rPr>
        <w:lastRenderedPageBreak/>
        <w:t xml:space="preserve">Module Five: </w:t>
      </w:r>
      <w:r w:rsidR="00795599">
        <w:rPr>
          <w:rFonts w:ascii="Arial" w:hAnsi="Arial" w:cs="Arial"/>
          <w:b/>
          <w:sz w:val="24"/>
          <w:szCs w:val="24"/>
          <w:u w:val="single"/>
        </w:rPr>
        <w:t>Staying safe</w:t>
      </w:r>
    </w:p>
    <w:p w:rsidR="00441110" w:rsidRDefault="00441110" w:rsidP="00424B44">
      <w:pPr>
        <w:spacing w:after="0"/>
        <w:rPr>
          <w:rFonts w:ascii="Arial" w:hAnsi="Arial" w:cs="Arial"/>
          <w:sz w:val="24"/>
          <w:szCs w:val="24"/>
        </w:rPr>
      </w:pPr>
    </w:p>
    <w:p w:rsidR="003E632D" w:rsidRDefault="003E632D" w:rsidP="00424B44">
      <w:pPr>
        <w:spacing w:after="0"/>
        <w:rPr>
          <w:rFonts w:ascii="Arial" w:hAnsi="Arial" w:cs="Arial"/>
          <w:sz w:val="24"/>
          <w:szCs w:val="24"/>
        </w:rPr>
      </w:pPr>
      <w:r>
        <w:rPr>
          <w:rFonts w:ascii="Arial" w:hAnsi="Arial" w:cs="Arial"/>
          <w:sz w:val="24"/>
          <w:szCs w:val="24"/>
        </w:rPr>
        <w:t>Presented by: Local community police officer</w:t>
      </w:r>
    </w:p>
    <w:p w:rsidR="001219E8" w:rsidRDefault="001219E8" w:rsidP="00424B44">
      <w:pPr>
        <w:spacing w:after="0"/>
        <w:rPr>
          <w:rFonts w:ascii="Arial" w:hAnsi="Arial" w:cs="Arial"/>
          <w:sz w:val="24"/>
          <w:szCs w:val="24"/>
        </w:rPr>
      </w:pPr>
    </w:p>
    <w:tbl>
      <w:tblPr>
        <w:tblStyle w:val="TableGrid"/>
        <w:tblW w:w="0" w:type="auto"/>
        <w:tblLook w:val="04A0" w:firstRow="1" w:lastRow="0" w:firstColumn="1" w:lastColumn="0" w:noHBand="0" w:noVBand="1"/>
      </w:tblPr>
      <w:tblGrid>
        <w:gridCol w:w="2235"/>
        <w:gridCol w:w="7341"/>
      </w:tblGrid>
      <w:tr w:rsidR="00C63C7B" w:rsidTr="00C63C7B">
        <w:tc>
          <w:tcPr>
            <w:tcW w:w="2235" w:type="dxa"/>
          </w:tcPr>
          <w:p w:rsidR="00C63C7B" w:rsidRDefault="00C63C7B" w:rsidP="00424B44">
            <w:pPr>
              <w:rPr>
                <w:rFonts w:ascii="Arial" w:hAnsi="Arial" w:cs="Arial"/>
                <w:sz w:val="24"/>
                <w:szCs w:val="24"/>
              </w:rPr>
            </w:pPr>
          </w:p>
        </w:tc>
        <w:tc>
          <w:tcPr>
            <w:tcW w:w="7341" w:type="dxa"/>
          </w:tcPr>
          <w:p w:rsidR="00C63C7B" w:rsidRPr="00795599" w:rsidRDefault="00C63C7B" w:rsidP="00424B44">
            <w:pPr>
              <w:rPr>
                <w:rFonts w:ascii="Arial" w:hAnsi="Arial" w:cs="Arial"/>
                <w:sz w:val="28"/>
                <w:szCs w:val="28"/>
              </w:rPr>
            </w:pPr>
            <w:r w:rsidRPr="00795599">
              <w:rPr>
                <w:rFonts w:ascii="Arial" w:hAnsi="Arial" w:cs="Arial"/>
                <w:sz w:val="28"/>
                <w:szCs w:val="28"/>
              </w:rPr>
              <w:t>What can older adults do to stay safe on the street?</w:t>
            </w:r>
          </w:p>
          <w:p w:rsidR="00C63C7B" w:rsidRPr="00795599" w:rsidRDefault="00C63C7B" w:rsidP="00424B44">
            <w:pPr>
              <w:rPr>
                <w:rFonts w:ascii="Arial" w:hAnsi="Arial" w:cs="Arial"/>
                <w:i/>
                <w:sz w:val="24"/>
                <w:szCs w:val="24"/>
              </w:rPr>
            </w:pPr>
            <w:r w:rsidRPr="00795599">
              <w:rPr>
                <w:rFonts w:ascii="Arial" w:hAnsi="Arial" w:cs="Arial"/>
                <w:i/>
                <w:sz w:val="24"/>
                <w:szCs w:val="24"/>
              </w:rPr>
              <w:t>Resource:  RCMP Seniors Guidebook for safety and security</w:t>
            </w:r>
          </w:p>
        </w:tc>
      </w:tr>
      <w:tr w:rsidR="00C63C7B" w:rsidTr="00C63C7B">
        <w:tc>
          <w:tcPr>
            <w:tcW w:w="2235" w:type="dxa"/>
          </w:tcPr>
          <w:p w:rsidR="00C63C7B" w:rsidRDefault="00C63C7B" w:rsidP="00424B44">
            <w:pPr>
              <w:rPr>
                <w:rFonts w:ascii="Arial" w:hAnsi="Arial" w:cs="Arial"/>
                <w:sz w:val="24"/>
                <w:szCs w:val="24"/>
              </w:rPr>
            </w:pPr>
            <w:r>
              <w:rPr>
                <w:rFonts w:ascii="Arial" w:hAnsi="Arial" w:cs="Arial"/>
                <w:sz w:val="24"/>
                <w:szCs w:val="24"/>
              </w:rPr>
              <w:t>In General</w:t>
            </w:r>
          </w:p>
        </w:tc>
        <w:tc>
          <w:tcPr>
            <w:tcW w:w="7341" w:type="dxa"/>
          </w:tcPr>
          <w:p w:rsidR="00C63C7B" w:rsidRDefault="00C63C7B" w:rsidP="00C63C7B">
            <w:pPr>
              <w:widowControl w:val="0"/>
              <w:autoSpaceDE w:val="0"/>
              <w:autoSpaceDN w:val="0"/>
              <w:adjustRightInd w:val="0"/>
              <w:spacing w:after="380"/>
              <w:rPr>
                <w:rFonts w:ascii="Arial" w:hAnsi="Arial" w:cs="Arial"/>
                <w:b/>
                <w:bCs/>
                <w:color w:val="434343"/>
                <w:sz w:val="48"/>
                <w:szCs w:val="48"/>
                <w:lang w:val="en-US"/>
              </w:rPr>
            </w:pPr>
            <w:r>
              <w:rPr>
                <w:rFonts w:ascii="Arial" w:hAnsi="Arial" w:cs="Arial"/>
                <w:b/>
                <w:bCs/>
                <w:color w:val="434343"/>
                <w:sz w:val="48"/>
                <w:szCs w:val="48"/>
                <w:lang w:val="en-US"/>
              </w:rPr>
              <w:t>Safety on the Street</w:t>
            </w:r>
          </w:p>
          <w:p w:rsidR="00C63C7B" w:rsidRDefault="00C63C7B" w:rsidP="00C63C7B">
            <w:pPr>
              <w:rPr>
                <w:rFonts w:ascii="Verdana" w:hAnsi="Verdana" w:cs="Verdana"/>
                <w:sz w:val="26"/>
                <w:szCs w:val="26"/>
                <w:lang w:val="en-US"/>
              </w:rPr>
            </w:pPr>
            <w:r>
              <w:rPr>
                <w:rFonts w:ascii="Verdana" w:hAnsi="Verdana" w:cs="Verdana"/>
                <w:sz w:val="26"/>
                <w:szCs w:val="26"/>
                <w:lang w:val="en-US"/>
              </w:rPr>
              <w:t>If street crimes (purse snatching, robberies, assaults, etc.) are a problem in your neighbourhood and you have a fear of being victimized, there are ways in which you can reduce the risk of victimization and increase your sense of personal security.</w:t>
            </w:r>
          </w:p>
          <w:p w:rsidR="00C63C7B" w:rsidRDefault="00C63C7B" w:rsidP="00C63C7B">
            <w:pPr>
              <w:widowControl w:val="0"/>
              <w:autoSpaceDE w:val="0"/>
              <w:autoSpaceDN w:val="0"/>
              <w:adjustRightInd w:val="0"/>
              <w:spacing w:after="440"/>
              <w:rPr>
                <w:rFonts w:ascii="Arial" w:hAnsi="Arial" w:cs="Arial"/>
                <w:b/>
                <w:bCs/>
                <w:color w:val="850004"/>
                <w:sz w:val="44"/>
                <w:szCs w:val="44"/>
                <w:lang w:val="en-US"/>
              </w:rPr>
            </w:pPr>
            <w:r>
              <w:rPr>
                <w:rFonts w:ascii="Arial" w:hAnsi="Arial" w:cs="Arial"/>
                <w:b/>
                <w:bCs/>
                <w:color w:val="850004"/>
                <w:sz w:val="44"/>
                <w:szCs w:val="44"/>
                <w:lang w:val="en-US"/>
              </w:rPr>
              <w:t>Prevention tips</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Walk only in well-lit areas.</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Do not burden yourself with packages and a bulky purse.</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Never display large sums of money in public.</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Go shopping in pairs or in a group.</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Walk in the centre of the sidewalk, away from alleys and doorways.</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If you suspect you are being followed, cross the street, go to the nearest home, service station or business and call the police.</w:t>
            </w:r>
          </w:p>
          <w:p w:rsidR="00C63C7B" w:rsidRDefault="00C63C7B" w:rsidP="00C63C7B">
            <w:pPr>
              <w:widowControl w:val="0"/>
              <w:numPr>
                <w:ilvl w:val="0"/>
                <w:numId w:val="19"/>
              </w:numPr>
              <w:tabs>
                <w:tab w:val="left" w:pos="220"/>
                <w:tab w:val="left" w:pos="720"/>
              </w:tabs>
              <w:autoSpaceDE w:val="0"/>
              <w:autoSpaceDN w:val="0"/>
              <w:adjustRightInd w:val="0"/>
              <w:spacing w:after="100"/>
              <w:ind w:hanging="720"/>
              <w:rPr>
                <w:rFonts w:ascii="Verdana" w:hAnsi="Verdana" w:cs="Verdana"/>
                <w:sz w:val="26"/>
                <w:szCs w:val="26"/>
                <w:lang w:val="en-US"/>
              </w:rPr>
            </w:pPr>
            <w:r>
              <w:rPr>
                <w:rFonts w:ascii="Verdana" w:hAnsi="Verdana" w:cs="Verdana"/>
                <w:sz w:val="26"/>
                <w:szCs w:val="26"/>
                <w:lang w:val="en-US"/>
              </w:rPr>
              <w:t>Be aware of your surroundings and avoid areas that increase your chances of being assaulted.</w:t>
            </w:r>
          </w:p>
          <w:p w:rsidR="00C63C7B" w:rsidRDefault="00C63C7B" w:rsidP="00C63C7B">
            <w:pPr>
              <w:rPr>
                <w:rFonts w:ascii="Arial" w:hAnsi="Arial" w:cs="Arial"/>
                <w:sz w:val="24"/>
                <w:szCs w:val="24"/>
              </w:rPr>
            </w:pPr>
            <w:r>
              <w:rPr>
                <w:rFonts w:ascii="Verdana" w:hAnsi="Verdana" w:cs="Verdana"/>
                <w:sz w:val="26"/>
                <w:szCs w:val="26"/>
                <w:lang w:val="en-US"/>
              </w:rPr>
              <w:t>Report problem areas to police. The police welcome the information and can also advise you of prevention methods</w:t>
            </w:r>
          </w:p>
        </w:tc>
      </w:tr>
      <w:tr w:rsidR="00C63C7B" w:rsidTr="00C63C7B">
        <w:tc>
          <w:tcPr>
            <w:tcW w:w="2235" w:type="dxa"/>
          </w:tcPr>
          <w:p w:rsidR="00C63C7B" w:rsidRDefault="00C63C7B" w:rsidP="00424B44">
            <w:pPr>
              <w:rPr>
                <w:rFonts w:ascii="Arial" w:hAnsi="Arial" w:cs="Arial"/>
                <w:sz w:val="24"/>
                <w:szCs w:val="24"/>
              </w:rPr>
            </w:pPr>
            <w:r>
              <w:rPr>
                <w:rFonts w:ascii="Arial" w:hAnsi="Arial" w:cs="Arial"/>
                <w:sz w:val="24"/>
                <w:szCs w:val="24"/>
              </w:rPr>
              <w:t>Local Resources</w:t>
            </w:r>
          </w:p>
        </w:tc>
        <w:tc>
          <w:tcPr>
            <w:tcW w:w="7341" w:type="dxa"/>
          </w:tcPr>
          <w:p w:rsidR="00C63C7B" w:rsidRDefault="009327B3" w:rsidP="00424B44">
            <w:pPr>
              <w:rPr>
                <w:rFonts w:ascii="Arial" w:hAnsi="Arial" w:cs="Arial"/>
                <w:sz w:val="24"/>
                <w:szCs w:val="24"/>
              </w:rPr>
            </w:pPr>
            <w:hyperlink r:id="rId11" w:anchor="Street" w:history="1">
              <w:r w:rsidR="00C63C7B" w:rsidRPr="00E537C0">
                <w:rPr>
                  <w:rStyle w:val="Hyperlink"/>
                  <w:rFonts w:ascii="Arial" w:hAnsi="Arial" w:cs="Arial"/>
                  <w:sz w:val="24"/>
                  <w:szCs w:val="24"/>
                </w:rPr>
                <w:t>http://www.rcmp-grc.gc.ca/pubs/ccaps-spcca/seniors-aines-eng.htm#Street</w:t>
              </w:r>
            </w:hyperlink>
          </w:p>
          <w:p w:rsidR="00C63C7B" w:rsidRDefault="00C63C7B" w:rsidP="00424B44">
            <w:pPr>
              <w:rPr>
                <w:rFonts w:ascii="Arial" w:hAnsi="Arial" w:cs="Arial"/>
                <w:sz w:val="24"/>
                <w:szCs w:val="24"/>
              </w:rPr>
            </w:pPr>
            <w:r>
              <w:rPr>
                <w:rFonts w:ascii="Arial" w:hAnsi="Arial" w:cs="Arial"/>
                <w:sz w:val="24"/>
                <w:szCs w:val="24"/>
              </w:rPr>
              <w:t xml:space="preserve">For full safety guide in pdf format including elder abuse, and safety in your car </w:t>
            </w:r>
            <w:r w:rsidRPr="00C63C7B">
              <w:rPr>
                <w:rFonts w:ascii="Arial" w:hAnsi="Arial" w:cs="Arial"/>
                <w:sz w:val="24"/>
                <w:szCs w:val="24"/>
              </w:rPr>
              <w:t>http://www.rcmp-grc.gc.ca/pubs/ccaps-spcca/pdf/seniors-aines-eng.pdf</w:t>
            </w:r>
          </w:p>
        </w:tc>
      </w:tr>
    </w:tbl>
    <w:p w:rsidR="001219E8" w:rsidRDefault="001219E8" w:rsidP="00424B44">
      <w:pPr>
        <w:spacing w:after="0"/>
        <w:rPr>
          <w:rFonts w:ascii="Arial" w:hAnsi="Arial" w:cs="Arial"/>
          <w:sz w:val="24"/>
          <w:szCs w:val="24"/>
        </w:rPr>
      </w:pPr>
    </w:p>
    <w:p w:rsidR="001219E8" w:rsidRDefault="001219E8">
      <w:pPr>
        <w:rPr>
          <w:rFonts w:ascii="Arial" w:hAnsi="Arial" w:cs="Arial"/>
          <w:sz w:val="24"/>
          <w:szCs w:val="24"/>
        </w:rPr>
      </w:pPr>
    </w:p>
    <w:p w:rsidR="00844C76" w:rsidRPr="00441110" w:rsidRDefault="001219E8" w:rsidP="00441110">
      <w:pPr>
        <w:spacing w:after="0"/>
        <w:rPr>
          <w:rFonts w:ascii="Arial" w:hAnsi="Arial" w:cs="Arial"/>
          <w:b/>
          <w:sz w:val="24"/>
          <w:szCs w:val="24"/>
          <w:u w:val="single"/>
        </w:rPr>
      </w:pPr>
      <w:r w:rsidRPr="00441110">
        <w:rPr>
          <w:rFonts w:ascii="Arial" w:hAnsi="Arial" w:cs="Arial"/>
          <w:b/>
          <w:sz w:val="24"/>
          <w:szCs w:val="24"/>
          <w:u w:val="single"/>
        </w:rPr>
        <w:t xml:space="preserve">Module Six: </w:t>
      </w:r>
      <w:r w:rsidR="003E632D" w:rsidRPr="00441110">
        <w:rPr>
          <w:rFonts w:ascii="Arial" w:hAnsi="Arial" w:cs="Arial"/>
          <w:b/>
          <w:sz w:val="24"/>
          <w:szCs w:val="24"/>
          <w:u w:val="single"/>
        </w:rPr>
        <w:t xml:space="preserve">Using technology to stay connected </w:t>
      </w:r>
    </w:p>
    <w:p w:rsidR="00441110" w:rsidRDefault="00441110" w:rsidP="00441110">
      <w:pPr>
        <w:spacing w:after="0"/>
        <w:rPr>
          <w:rFonts w:ascii="Arial" w:hAnsi="Arial" w:cs="Arial"/>
          <w:sz w:val="24"/>
          <w:szCs w:val="24"/>
        </w:rPr>
      </w:pPr>
    </w:p>
    <w:p w:rsidR="003E632D" w:rsidRPr="00441110" w:rsidRDefault="00441110" w:rsidP="00441110">
      <w:pPr>
        <w:spacing w:after="0"/>
        <w:rPr>
          <w:rFonts w:ascii="Arial" w:hAnsi="Arial" w:cs="Arial"/>
          <w:sz w:val="24"/>
          <w:szCs w:val="24"/>
        </w:rPr>
      </w:pPr>
      <w:r>
        <w:rPr>
          <w:rFonts w:ascii="Arial" w:hAnsi="Arial" w:cs="Arial"/>
          <w:sz w:val="24"/>
          <w:szCs w:val="24"/>
        </w:rPr>
        <w:t>Presented By:  Any technically savvy front line charity staff</w:t>
      </w:r>
    </w:p>
    <w:p w:rsidR="00421159" w:rsidRPr="00441110" w:rsidRDefault="00421159" w:rsidP="00441110">
      <w:pPr>
        <w:spacing w:after="0"/>
        <w:rPr>
          <w:rFonts w:ascii="Arial" w:hAnsi="Arial" w:cs="Arial"/>
          <w:i/>
          <w:sz w:val="24"/>
          <w:szCs w:val="24"/>
        </w:rPr>
      </w:pPr>
    </w:p>
    <w:p w:rsidR="001219E8" w:rsidRDefault="001219E8" w:rsidP="00475803">
      <w:pPr>
        <w:pStyle w:val="ListParagraph"/>
        <w:spacing w:after="0"/>
        <w:rPr>
          <w:rFonts w:ascii="Arial" w:hAnsi="Arial" w:cs="Arial"/>
          <w:sz w:val="24"/>
          <w:szCs w:val="24"/>
        </w:rPr>
      </w:pPr>
    </w:p>
    <w:tbl>
      <w:tblPr>
        <w:tblStyle w:val="TableGrid"/>
        <w:tblW w:w="0" w:type="auto"/>
        <w:tblLook w:val="04A0" w:firstRow="1" w:lastRow="0" w:firstColumn="1" w:lastColumn="0" w:noHBand="0" w:noVBand="1"/>
      </w:tblPr>
      <w:tblGrid>
        <w:gridCol w:w="2559"/>
        <w:gridCol w:w="2339"/>
        <w:gridCol w:w="2339"/>
        <w:gridCol w:w="2339"/>
      </w:tblGrid>
      <w:tr w:rsidR="001219E8" w:rsidTr="00B6027D">
        <w:tc>
          <w:tcPr>
            <w:tcW w:w="2559" w:type="dxa"/>
          </w:tcPr>
          <w:p w:rsidR="001219E8" w:rsidRDefault="001219E8" w:rsidP="00B6027D">
            <w:pPr>
              <w:rPr>
                <w:rFonts w:ascii="Arial" w:hAnsi="Arial" w:cs="Arial"/>
                <w:sz w:val="24"/>
                <w:szCs w:val="24"/>
              </w:rPr>
            </w:pPr>
          </w:p>
        </w:tc>
        <w:tc>
          <w:tcPr>
            <w:tcW w:w="2339" w:type="dxa"/>
          </w:tcPr>
          <w:p w:rsidR="001219E8" w:rsidRDefault="001219E8" w:rsidP="00B6027D">
            <w:pPr>
              <w:rPr>
                <w:rFonts w:ascii="Arial" w:hAnsi="Arial" w:cs="Arial"/>
                <w:sz w:val="24"/>
                <w:szCs w:val="24"/>
              </w:rPr>
            </w:pPr>
            <w:r>
              <w:rPr>
                <w:rFonts w:ascii="Arial" w:hAnsi="Arial" w:cs="Arial"/>
                <w:sz w:val="24"/>
                <w:szCs w:val="24"/>
              </w:rPr>
              <w:t xml:space="preserve">What Older Adults should know about </w:t>
            </w:r>
            <w:r w:rsidR="00421159">
              <w:rPr>
                <w:rFonts w:ascii="Arial" w:hAnsi="Arial" w:cs="Arial"/>
                <w:sz w:val="24"/>
                <w:szCs w:val="24"/>
              </w:rPr>
              <w:t>using technology to stay connected?</w:t>
            </w:r>
          </w:p>
        </w:tc>
        <w:tc>
          <w:tcPr>
            <w:tcW w:w="2339" w:type="dxa"/>
          </w:tcPr>
          <w:p w:rsidR="001219E8" w:rsidRDefault="001219E8" w:rsidP="00B6027D">
            <w:pPr>
              <w:rPr>
                <w:rFonts w:ascii="Arial" w:hAnsi="Arial" w:cs="Arial"/>
                <w:sz w:val="24"/>
                <w:szCs w:val="24"/>
              </w:rPr>
            </w:pPr>
            <w:r>
              <w:rPr>
                <w:rFonts w:ascii="Arial" w:hAnsi="Arial" w:cs="Arial"/>
                <w:sz w:val="24"/>
                <w:szCs w:val="24"/>
              </w:rPr>
              <w:t xml:space="preserve">What Older Adults can do to stay </w:t>
            </w:r>
            <w:r w:rsidR="00D070FC">
              <w:rPr>
                <w:rFonts w:ascii="Arial" w:hAnsi="Arial" w:cs="Arial"/>
                <w:sz w:val="24"/>
                <w:szCs w:val="24"/>
              </w:rPr>
              <w:t xml:space="preserve">connected </w:t>
            </w:r>
          </w:p>
        </w:tc>
        <w:tc>
          <w:tcPr>
            <w:tcW w:w="2339" w:type="dxa"/>
          </w:tcPr>
          <w:p w:rsidR="001219E8" w:rsidRDefault="001219E8" w:rsidP="00B6027D">
            <w:pPr>
              <w:rPr>
                <w:rFonts w:ascii="Arial" w:hAnsi="Arial" w:cs="Arial"/>
                <w:sz w:val="24"/>
                <w:szCs w:val="24"/>
              </w:rPr>
            </w:pPr>
            <w:r>
              <w:rPr>
                <w:rFonts w:ascii="Arial" w:hAnsi="Arial" w:cs="Arial"/>
                <w:sz w:val="24"/>
                <w:szCs w:val="24"/>
              </w:rPr>
              <w:t>Why? What benefits will Older Adults notice?</w:t>
            </w:r>
          </w:p>
        </w:tc>
      </w:tr>
      <w:tr w:rsidR="001219E8" w:rsidTr="00B6027D">
        <w:tc>
          <w:tcPr>
            <w:tcW w:w="2559" w:type="dxa"/>
          </w:tcPr>
          <w:p w:rsidR="001219E8" w:rsidRDefault="001219E8" w:rsidP="00B6027D">
            <w:pPr>
              <w:rPr>
                <w:rFonts w:ascii="Arial" w:hAnsi="Arial" w:cs="Arial"/>
                <w:sz w:val="24"/>
                <w:szCs w:val="24"/>
              </w:rPr>
            </w:pPr>
            <w:r>
              <w:rPr>
                <w:rFonts w:ascii="Arial" w:hAnsi="Arial" w:cs="Arial"/>
                <w:sz w:val="24"/>
                <w:szCs w:val="24"/>
              </w:rPr>
              <w:t>In General</w:t>
            </w:r>
          </w:p>
        </w:tc>
        <w:tc>
          <w:tcPr>
            <w:tcW w:w="2339" w:type="dxa"/>
          </w:tcPr>
          <w:p w:rsidR="001219E8" w:rsidRDefault="00346965" w:rsidP="00B6027D">
            <w:pPr>
              <w:rPr>
                <w:rFonts w:ascii="Arial" w:hAnsi="Arial" w:cs="Arial"/>
                <w:sz w:val="24"/>
                <w:szCs w:val="24"/>
              </w:rPr>
            </w:pPr>
            <w:r>
              <w:rPr>
                <w:rFonts w:ascii="Arial" w:eastAsia="Times New Roman" w:hAnsi="Arial" w:cs="Arial"/>
                <w:sz w:val="24"/>
                <w:szCs w:val="24"/>
                <w:lang w:eastAsia="en-CA"/>
              </w:rPr>
              <w:t>to communicate with the important people in their lives and stay connected to the things that matter</w:t>
            </w:r>
          </w:p>
        </w:tc>
        <w:tc>
          <w:tcPr>
            <w:tcW w:w="2339" w:type="dxa"/>
          </w:tcPr>
          <w:p w:rsidR="001219E8" w:rsidRDefault="00346965" w:rsidP="00B6027D">
            <w:pPr>
              <w:rPr>
                <w:rFonts w:ascii="Arial" w:hAnsi="Arial" w:cs="Arial"/>
                <w:sz w:val="24"/>
                <w:szCs w:val="24"/>
              </w:rPr>
            </w:pPr>
            <w:r>
              <w:rPr>
                <w:rFonts w:ascii="Arial" w:hAnsi="Arial" w:cs="Arial"/>
                <w:sz w:val="24"/>
                <w:szCs w:val="24"/>
              </w:rPr>
              <w:t xml:space="preserve">Available technology, its safety tips and etiquette to help older adults to stay connected. </w:t>
            </w:r>
          </w:p>
        </w:tc>
        <w:tc>
          <w:tcPr>
            <w:tcW w:w="2339" w:type="dxa"/>
          </w:tcPr>
          <w:p w:rsidR="00346965" w:rsidRPr="00E142E2" w:rsidRDefault="00346965" w:rsidP="00346965">
            <w:pPr>
              <w:rPr>
                <w:rFonts w:ascii="Arial" w:hAnsi="Arial" w:cs="Arial"/>
                <w:sz w:val="24"/>
                <w:szCs w:val="24"/>
              </w:rPr>
            </w:pPr>
            <w:r w:rsidRPr="00E142E2">
              <w:rPr>
                <w:rFonts w:ascii="Arial" w:hAnsi="Arial" w:cs="Arial"/>
                <w:sz w:val="24"/>
                <w:szCs w:val="24"/>
              </w:rPr>
              <w:t>Decreased isolation- Increased sense of membership</w:t>
            </w:r>
          </w:p>
          <w:p w:rsidR="00346965" w:rsidRPr="00E142E2" w:rsidRDefault="00346965" w:rsidP="00346965">
            <w:pPr>
              <w:rPr>
                <w:rFonts w:ascii="Arial" w:hAnsi="Arial" w:cs="Arial"/>
                <w:sz w:val="24"/>
                <w:szCs w:val="24"/>
              </w:rPr>
            </w:pPr>
            <w:r w:rsidRPr="00E142E2">
              <w:rPr>
                <w:rFonts w:ascii="Arial" w:hAnsi="Arial" w:cs="Arial"/>
                <w:sz w:val="24"/>
                <w:szCs w:val="24"/>
              </w:rPr>
              <w:t>Increased sense of independence</w:t>
            </w:r>
          </w:p>
          <w:p w:rsidR="00346965" w:rsidRPr="00E142E2" w:rsidRDefault="00346965" w:rsidP="00346965">
            <w:pPr>
              <w:rPr>
                <w:rFonts w:ascii="Arial" w:hAnsi="Arial" w:cs="Arial"/>
                <w:sz w:val="24"/>
                <w:szCs w:val="24"/>
              </w:rPr>
            </w:pPr>
            <w:r w:rsidRPr="00E142E2">
              <w:rPr>
                <w:rFonts w:ascii="Arial" w:hAnsi="Arial" w:cs="Arial"/>
                <w:sz w:val="24"/>
                <w:szCs w:val="24"/>
              </w:rPr>
              <w:t>Keeping in touch</w:t>
            </w:r>
          </w:p>
          <w:p w:rsidR="00346965" w:rsidRPr="00E142E2" w:rsidRDefault="00346965" w:rsidP="00346965">
            <w:pPr>
              <w:rPr>
                <w:rFonts w:ascii="Arial" w:hAnsi="Arial" w:cs="Arial"/>
                <w:sz w:val="24"/>
                <w:szCs w:val="24"/>
              </w:rPr>
            </w:pPr>
            <w:r w:rsidRPr="00E142E2">
              <w:rPr>
                <w:rFonts w:ascii="Arial" w:hAnsi="Arial" w:cs="Arial"/>
                <w:sz w:val="24"/>
                <w:szCs w:val="24"/>
              </w:rPr>
              <w:t>Emergency communication Technology can be used as a tool to promote and support relationship, friendship and identity building</w:t>
            </w:r>
          </w:p>
          <w:p w:rsidR="001219E8" w:rsidRPr="00E142E2" w:rsidRDefault="001219E8" w:rsidP="00346965">
            <w:pPr>
              <w:rPr>
                <w:rFonts w:ascii="Arial" w:hAnsi="Arial" w:cs="Arial"/>
                <w:sz w:val="24"/>
                <w:szCs w:val="24"/>
              </w:rPr>
            </w:pPr>
          </w:p>
        </w:tc>
      </w:tr>
      <w:tr w:rsidR="001219E8" w:rsidTr="00B6027D">
        <w:tc>
          <w:tcPr>
            <w:tcW w:w="2559" w:type="dxa"/>
          </w:tcPr>
          <w:p w:rsidR="001219E8" w:rsidRDefault="001219E8" w:rsidP="00B6027D">
            <w:pPr>
              <w:rPr>
                <w:rFonts w:ascii="Arial" w:hAnsi="Arial" w:cs="Arial"/>
                <w:sz w:val="24"/>
                <w:szCs w:val="24"/>
              </w:rPr>
            </w:pPr>
            <w:r>
              <w:rPr>
                <w:rFonts w:ascii="Arial" w:hAnsi="Arial" w:cs="Arial"/>
                <w:sz w:val="24"/>
                <w:szCs w:val="24"/>
              </w:rPr>
              <w:t>Local Resources</w:t>
            </w:r>
          </w:p>
        </w:tc>
        <w:tc>
          <w:tcPr>
            <w:tcW w:w="2339" w:type="dxa"/>
          </w:tcPr>
          <w:p w:rsidR="001219E8" w:rsidRDefault="00346965" w:rsidP="00B6027D">
            <w:pPr>
              <w:rPr>
                <w:rFonts w:ascii="Arial" w:hAnsi="Arial" w:cs="Arial"/>
                <w:sz w:val="24"/>
                <w:szCs w:val="24"/>
              </w:rPr>
            </w:pPr>
            <w:r>
              <w:rPr>
                <w:rFonts w:ascii="Arial" w:hAnsi="Arial" w:cs="Arial"/>
                <w:sz w:val="24"/>
                <w:szCs w:val="24"/>
              </w:rPr>
              <w:t>Local libraries, community centres, drop-ins and senior services offer computer classes and/or internet/computer access.</w:t>
            </w:r>
          </w:p>
        </w:tc>
        <w:tc>
          <w:tcPr>
            <w:tcW w:w="2339" w:type="dxa"/>
          </w:tcPr>
          <w:p w:rsidR="00E142E2" w:rsidRDefault="00E142E2" w:rsidP="00B6027D">
            <w:pPr>
              <w:rPr>
                <w:rFonts w:ascii="Arial" w:hAnsi="Arial" w:cs="Arial"/>
                <w:sz w:val="24"/>
                <w:szCs w:val="24"/>
              </w:rPr>
            </w:pPr>
            <w:r>
              <w:rPr>
                <w:rFonts w:ascii="Arial" w:hAnsi="Arial" w:cs="Arial"/>
                <w:sz w:val="24"/>
                <w:szCs w:val="24"/>
              </w:rPr>
              <w:t>Ask your local librarian, social worker, housing worker for virtual opportunities and education.</w:t>
            </w:r>
          </w:p>
        </w:tc>
        <w:tc>
          <w:tcPr>
            <w:tcW w:w="2339" w:type="dxa"/>
          </w:tcPr>
          <w:p w:rsidR="001219E8" w:rsidRPr="00E142E2" w:rsidRDefault="00346965" w:rsidP="00346965">
            <w:pPr>
              <w:rPr>
                <w:rFonts w:ascii="Arial" w:hAnsi="Arial" w:cs="Arial"/>
                <w:sz w:val="24"/>
                <w:szCs w:val="24"/>
              </w:rPr>
            </w:pPr>
            <w:r w:rsidRPr="00E142E2">
              <w:rPr>
                <w:rFonts w:ascii="Arial" w:hAnsi="Arial" w:cs="Arial"/>
                <w:sz w:val="24"/>
                <w:szCs w:val="24"/>
              </w:rPr>
              <w:t>Technology can be used as a way to add convenience, explore and stay connected to the community</w:t>
            </w:r>
            <w:r w:rsidR="00E142E2" w:rsidRPr="00E142E2">
              <w:rPr>
                <w:rFonts w:ascii="Arial" w:hAnsi="Arial" w:cs="Arial"/>
                <w:sz w:val="24"/>
                <w:szCs w:val="24"/>
              </w:rPr>
              <w:t>.</w:t>
            </w:r>
          </w:p>
        </w:tc>
      </w:tr>
    </w:tbl>
    <w:p w:rsidR="001219E8" w:rsidRDefault="001219E8" w:rsidP="00475803">
      <w:pPr>
        <w:pStyle w:val="ListParagraph"/>
        <w:spacing w:after="0"/>
        <w:rPr>
          <w:rFonts w:ascii="Arial" w:hAnsi="Arial" w:cs="Arial"/>
          <w:sz w:val="24"/>
          <w:szCs w:val="24"/>
        </w:rPr>
      </w:pPr>
    </w:p>
    <w:p w:rsidR="001219E8" w:rsidRDefault="001219E8">
      <w:pPr>
        <w:rPr>
          <w:rFonts w:ascii="Arial" w:hAnsi="Arial" w:cs="Arial"/>
          <w:sz w:val="24"/>
          <w:szCs w:val="24"/>
        </w:rPr>
      </w:pPr>
      <w:r>
        <w:rPr>
          <w:rFonts w:ascii="Arial" w:hAnsi="Arial" w:cs="Arial"/>
          <w:sz w:val="24"/>
          <w:szCs w:val="24"/>
        </w:rPr>
        <w:br w:type="page"/>
      </w:r>
    </w:p>
    <w:p w:rsidR="001219E8" w:rsidRPr="00441110" w:rsidRDefault="001219E8" w:rsidP="00441110">
      <w:pPr>
        <w:spacing w:after="0"/>
        <w:rPr>
          <w:rFonts w:ascii="Arial" w:hAnsi="Arial" w:cs="Arial"/>
          <w:b/>
          <w:sz w:val="24"/>
          <w:szCs w:val="24"/>
          <w:u w:val="single"/>
        </w:rPr>
      </w:pPr>
      <w:r w:rsidRPr="00441110">
        <w:rPr>
          <w:rFonts w:ascii="Arial" w:hAnsi="Arial" w:cs="Arial"/>
          <w:b/>
          <w:sz w:val="24"/>
          <w:szCs w:val="24"/>
          <w:u w:val="single"/>
        </w:rPr>
        <w:lastRenderedPageBreak/>
        <w:t xml:space="preserve">Module Seven: </w:t>
      </w:r>
      <w:r w:rsidR="003E632D" w:rsidRPr="00441110">
        <w:rPr>
          <w:rFonts w:ascii="Arial" w:hAnsi="Arial" w:cs="Arial"/>
          <w:b/>
          <w:sz w:val="24"/>
          <w:szCs w:val="24"/>
          <w:u w:val="single"/>
        </w:rPr>
        <w:t>Best strengthening exercises for older adults</w:t>
      </w:r>
    </w:p>
    <w:p w:rsidR="00441110" w:rsidRDefault="00441110" w:rsidP="00441110">
      <w:pPr>
        <w:spacing w:after="0"/>
        <w:rPr>
          <w:rFonts w:ascii="Arial" w:hAnsi="Arial" w:cs="Arial"/>
          <w:sz w:val="24"/>
          <w:szCs w:val="24"/>
        </w:rPr>
      </w:pPr>
    </w:p>
    <w:p w:rsidR="003E632D" w:rsidRDefault="003E632D" w:rsidP="00441110">
      <w:pPr>
        <w:spacing w:after="0"/>
        <w:rPr>
          <w:rFonts w:ascii="Arial" w:hAnsi="Arial" w:cs="Arial"/>
          <w:sz w:val="24"/>
          <w:szCs w:val="24"/>
        </w:rPr>
      </w:pPr>
      <w:r>
        <w:rPr>
          <w:rFonts w:ascii="Arial" w:hAnsi="Arial" w:cs="Arial"/>
          <w:sz w:val="24"/>
          <w:szCs w:val="24"/>
        </w:rPr>
        <w:t>Presented By: Geriatric health and wellness professional (specialized personal trainer, physiotherapist, recreational therapist)</w:t>
      </w:r>
    </w:p>
    <w:p w:rsidR="003E632D" w:rsidRDefault="003E632D" w:rsidP="00475803">
      <w:pPr>
        <w:pStyle w:val="ListParagraph"/>
        <w:spacing w:after="0"/>
        <w:rPr>
          <w:rFonts w:ascii="Arial" w:hAnsi="Arial" w:cs="Arial"/>
          <w:sz w:val="24"/>
          <w:szCs w:val="24"/>
        </w:rPr>
      </w:pPr>
    </w:p>
    <w:p w:rsidR="001219E8" w:rsidRDefault="001219E8" w:rsidP="00475803">
      <w:pPr>
        <w:pStyle w:val="ListParagraph"/>
        <w:spacing w:after="0"/>
        <w:rPr>
          <w:rFonts w:ascii="Arial" w:hAnsi="Arial" w:cs="Arial"/>
          <w:sz w:val="24"/>
          <w:szCs w:val="24"/>
        </w:rPr>
      </w:pPr>
    </w:p>
    <w:tbl>
      <w:tblPr>
        <w:tblStyle w:val="TableGrid"/>
        <w:tblW w:w="9576" w:type="dxa"/>
        <w:tblLook w:val="04A0" w:firstRow="1" w:lastRow="0" w:firstColumn="1" w:lastColumn="0" w:noHBand="0" w:noVBand="1"/>
      </w:tblPr>
      <w:tblGrid>
        <w:gridCol w:w="2417"/>
        <w:gridCol w:w="2313"/>
        <w:gridCol w:w="2591"/>
        <w:gridCol w:w="2255"/>
      </w:tblGrid>
      <w:tr w:rsidR="00713D30" w:rsidTr="00713D30">
        <w:tc>
          <w:tcPr>
            <w:tcW w:w="2417" w:type="dxa"/>
          </w:tcPr>
          <w:p w:rsidR="00713D30" w:rsidRDefault="00713D30" w:rsidP="00B6027D">
            <w:pPr>
              <w:rPr>
                <w:rFonts w:ascii="Arial" w:hAnsi="Arial" w:cs="Arial"/>
                <w:sz w:val="24"/>
                <w:szCs w:val="24"/>
              </w:rPr>
            </w:pPr>
          </w:p>
        </w:tc>
        <w:tc>
          <w:tcPr>
            <w:tcW w:w="2313" w:type="dxa"/>
          </w:tcPr>
          <w:p w:rsidR="00713D30" w:rsidRDefault="00713D30" w:rsidP="00B6027D">
            <w:pPr>
              <w:rPr>
                <w:rFonts w:ascii="Arial" w:hAnsi="Arial" w:cs="Arial"/>
                <w:sz w:val="24"/>
                <w:szCs w:val="24"/>
              </w:rPr>
            </w:pPr>
            <w:r>
              <w:rPr>
                <w:rFonts w:ascii="Arial" w:hAnsi="Arial" w:cs="Arial"/>
                <w:sz w:val="24"/>
                <w:szCs w:val="24"/>
              </w:rPr>
              <w:t>What Older Adults should know about strengthening exercises</w:t>
            </w:r>
          </w:p>
        </w:tc>
        <w:tc>
          <w:tcPr>
            <w:tcW w:w="2591" w:type="dxa"/>
          </w:tcPr>
          <w:p w:rsidR="00713D30" w:rsidRDefault="00713D30" w:rsidP="00B6027D">
            <w:pPr>
              <w:rPr>
                <w:rFonts w:ascii="Arial" w:hAnsi="Arial" w:cs="Arial"/>
                <w:sz w:val="24"/>
                <w:szCs w:val="24"/>
              </w:rPr>
            </w:pPr>
            <w:r>
              <w:rPr>
                <w:rFonts w:ascii="Arial" w:hAnsi="Arial" w:cs="Arial"/>
                <w:sz w:val="24"/>
                <w:szCs w:val="24"/>
              </w:rPr>
              <w:t>What Older Adults can do to practice strengthening exercises?</w:t>
            </w:r>
          </w:p>
        </w:tc>
        <w:tc>
          <w:tcPr>
            <w:tcW w:w="2255" w:type="dxa"/>
          </w:tcPr>
          <w:p w:rsidR="00713D30" w:rsidRDefault="00713D30" w:rsidP="00B6027D">
            <w:pPr>
              <w:rPr>
                <w:rFonts w:ascii="Arial" w:hAnsi="Arial" w:cs="Arial"/>
                <w:sz w:val="24"/>
                <w:szCs w:val="24"/>
              </w:rPr>
            </w:pPr>
            <w:r>
              <w:rPr>
                <w:rFonts w:ascii="Arial" w:hAnsi="Arial" w:cs="Arial"/>
                <w:sz w:val="24"/>
                <w:szCs w:val="24"/>
              </w:rPr>
              <w:t>Why? What benefits will Older Adults notice?</w:t>
            </w:r>
          </w:p>
        </w:tc>
      </w:tr>
      <w:tr w:rsidR="00713D30" w:rsidTr="00713D30">
        <w:tc>
          <w:tcPr>
            <w:tcW w:w="2417" w:type="dxa"/>
          </w:tcPr>
          <w:p w:rsidR="00713D30" w:rsidRDefault="00713D30" w:rsidP="00B6027D">
            <w:pPr>
              <w:rPr>
                <w:rFonts w:ascii="Arial" w:hAnsi="Arial" w:cs="Arial"/>
                <w:sz w:val="24"/>
                <w:szCs w:val="24"/>
              </w:rPr>
            </w:pPr>
            <w:r>
              <w:rPr>
                <w:rFonts w:ascii="Arial" w:hAnsi="Arial" w:cs="Arial"/>
                <w:sz w:val="24"/>
                <w:szCs w:val="24"/>
              </w:rPr>
              <w:t>In General</w:t>
            </w:r>
          </w:p>
        </w:tc>
        <w:tc>
          <w:tcPr>
            <w:tcW w:w="2313" w:type="dxa"/>
          </w:tcPr>
          <w:p w:rsidR="00713D30" w:rsidRDefault="00713D30" w:rsidP="00B6027D">
            <w:pPr>
              <w:rPr>
                <w:rFonts w:ascii="Arial" w:hAnsi="Arial" w:cs="Arial"/>
                <w:sz w:val="24"/>
                <w:szCs w:val="24"/>
              </w:rPr>
            </w:pPr>
            <w:r>
              <w:rPr>
                <w:rFonts w:ascii="Arial" w:hAnsi="Arial" w:cs="Arial"/>
                <w:sz w:val="24"/>
                <w:szCs w:val="24"/>
              </w:rPr>
              <w:t>Ask the group if they know what strength training is.</w:t>
            </w:r>
          </w:p>
          <w:p w:rsidR="00713D30" w:rsidRDefault="00713D30" w:rsidP="00B6027D">
            <w:pPr>
              <w:rPr>
                <w:rFonts w:ascii="Arial" w:hAnsi="Arial" w:cs="Arial"/>
                <w:sz w:val="24"/>
                <w:szCs w:val="24"/>
              </w:rPr>
            </w:pPr>
            <w:r>
              <w:rPr>
                <w:rFonts w:ascii="Arial" w:hAnsi="Arial" w:cs="Arial"/>
                <w:sz w:val="24"/>
                <w:szCs w:val="24"/>
              </w:rPr>
              <w:t>Discuss Health Canada’s recommendations around strength training for older adults (2-4 times per week)</w:t>
            </w:r>
          </w:p>
          <w:p w:rsidR="00713D30" w:rsidRDefault="00713D30" w:rsidP="00B6027D">
            <w:pPr>
              <w:rPr>
                <w:rFonts w:ascii="Arial" w:hAnsi="Arial" w:cs="Arial"/>
                <w:sz w:val="24"/>
                <w:szCs w:val="24"/>
              </w:rPr>
            </w:pPr>
            <w:r>
              <w:rPr>
                <w:rFonts w:ascii="Arial" w:hAnsi="Arial" w:cs="Arial"/>
                <w:sz w:val="24"/>
                <w:szCs w:val="24"/>
              </w:rPr>
              <w:t>Review most important muscles in the body to strengthen for older adults and why</w:t>
            </w:r>
          </w:p>
          <w:p w:rsidR="00713D30" w:rsidRDefault="00713D30" w:rsidP="00B6027D">
            <w:pPr>
              <w:rPr>
                <w:rFonts w:ascii="Arial" w:hAnsi="Arial" w:cs="Arial"/>
                <w:sz w:val="24"/>
                <w:szCs w:val="24"/>
              </w:rPr>
            </w:pPr>
          </w:p>
        </w:tc>
        <w:tc>
          <w:tcPr>
            <w:tcW w:w="2591" w:type="dxa"/>
          </w:tcPr>
          <w:p w:rsidR="00713D30" w:rsidRDefault="00713D30" w:rsidP="00B6027D">
            <w:pPr>
              <w:rPr>
                <w:rFonts w:ascii="Arial" w:hAnsi="Arial" w:cs="Arial"/>
                <w:sz w:val="24"/>
                <w:szCs w:val="24"/>
              </w:rPr>
            </w:pPr>
            <w:r>
              <w:rPr>
                <w:rFonts w:ascii="Arial" w:hAnsi="Arial" w:cs="Arial"/>
                <w:sz w:val="24"/>
                <w:szCs w:val="24"/>
              </w:rPr>
              <w:t xml:space="preserve">Demonstrate the best strengthening exercises including information about safety </w:t>
            </w:r>
          </w:p>
          <w:p w:rsidR="00713D30" w:rsidRDefault="00713D30" w:rsidP="00B6027D">
            <w:pPr>
              <w:rPr>
                <w:rFonts w:ascii="Arial" w:hAnsi="Arial" w:cs="Arial"/>
                <w:sz w:val="24"/>
                <w:szCs w:val="24"/>
              </w:rPr>
            </w:pPr>
            <w:r>
              <w:rPr>
                <w:rFonts w:ascii="Arial" w:hAnsi="Arial" w:cs="Arial"/>
                <w:sz w:val="24"/>
                <w:szCs w:val="24"/>
              </w:rPr>
              <w:t>Provide handout with pictures of the exercises</w:t>
            </w:r>
          </w:p>
          <w:p w:rsidR="00713D30" w:rsidRDefault="00713D30" w:rsidP="00B6027D">
            <w:pPr>
              <w:rPr>
                <w:rFonts w:ascii="Arial" w:hAnsi="Arial" w:cs="Arial"/>
                <w:sz w:val="24"/>
                <w:szCs w:val="24"/>
              </w:rPr>
            </w:pPr>
          </w:p>
        </w:tc>
        <w:tc>
          <w:tcPr>
            <w:tcW w:w="2255" w:type="dxa"/>
          </w:tcPr>
          <w:p w:rsidR="00713D30" w:rsidRDefault="00713D30" w:rsidP="00B6027D">
            <w:pPr>
              <w:rPr>
                <w:rFonts w:ascii="Arial" w:hAnsi="Arial" w:cs="Arial"/>
                <w:sz w:val="24"/>
                <w:szCs w:val="24"/>
              </w:rPr>
            </w:pPr>
            <w:r>
              <w:rPr>
                <w:rFonts w:ascii="Arial" w:hAnsi="Arial" w:cs="Arial"/>
                <w:sz w:val="24"/>
                <w:szCs w:val="24"/>
              </w:rPr>
              <w:t>Better Posture</w:t>
            </w:r>
          </w:p>
          <w:p w:rsidR="00713D30" w:rsidRDefault="00713D30" w:rsidP="00B6027D">
            <w:pPr>
              <w:rPr>
                <w:rFonts w:ascii="Arial" w:hAnsi="Arial" w:cs="Arial"/>
                <w:sz w:val="24"/>
                <w:szCs w:val="24"/>
              </w:rPr>
            </w:pPr>
            <w:r>
              <w:rPr>
                <w:rFonts w:ascii="Arial" w:hAnsi="Arial" w:cs="Arial"/>
                <w:sz w:val="24"/>
                <w:szCs w:val="24"/>
              </w:rPr>
              <w:t>Reduce risk of Osteoporosis</w:t>
            </w:r>
          </w:p>
          <w:p w:rsidR="00713D30" w:rsidRDefault="00713D30" w:rsidP="00B6027D">
            <w:pPr>
              <w:rPr>
                <w:rFonts w:ascii="Arial" w:hAnsi="Arial" w:cs="Arial"/>
                <w:sz w:val="24"/>
                <w:szCs w:val="24"/>
              </w:rPr>
            </w:pPr>
            <w:r>
              <w:rPr>
                <w:rFonts w:ascii="Arial" w:hAnsi="Arial" w:cs="Arial"/>
                <w:sz w:val="24"/>
                <w:szCs w:val="24"/>
              </w:rPr>
              <w:t>Weight Management</w:t>
            </w:r>
          </w:p>
          <w:p w:rsidR="00713D30" w:rsidRDefault="00713D30" w:rsidP="00B6027D">
            <w:pPr>
              <w:rPr>
                <w:rFonts w:ascii="Arial" w:hAnsi="Arial" w:cs="Arial"/>
                <w:sz w:val="24"/>
                <w:szCs w:val="24"/>
              </w:rPr>
            </w:pPr>
            <w:r>
              <w:rPr>
                <w:rFonts w:ascii="Arial" w:hAnsi="Arial" w:cs="Arial"/>
                <w:sz w:val="24"/>
                <w:szCs w:val="24"/>
              </w:rPr>
              <w:t>Feel better</w:t>
            </w:r>
          </w:p>
          <w:p w:rsidR="00713D30" w:rsidRDefault="00713D30" w:rsidP="00B6027D">
            <w:pPr>
              <w:rPr>
                <w:rFonts w:ascii="Arial" w:hAnsi="Arial" w:cs="Arial"/>
                <w:sz w:val="24"/>
                <w:szCs w:val="24"/>
              </w:rPr>
            </w:pPr>
            <w:r>
              <w:rPr>
                <w:rFonts w:ascii="Arial" w:hAnsi="Arial" w:cs="Arial"/>
                <w:sz w:val="24"/>
                <w:szCs w:val="24"/>
              </w:rPr>
              <w:t>Prevent Falls</w:t>
            </w:r>
          </w:p>
          <w:p w:rsidR="00713D30" w:rsidRDefault="00713D30" w:rsidP="00B6027D">
            <w:pPr>
              <w:rPr>
                <w:rFonts w:ascii="Arial" w:hAnsi="Arial" w:cs="Arial"/>
                <w:sz w:val="24"/>
                <w:szCs w:val="24"/>
              </w:rPr>
            </w:pPr>
            <w:r>
              <w:rPr>
                <w:rFonts w:ascii="Arial" w:hAnsi="Arial" w:cs="Arial"/>
                <w:sz w:val="24"/>
                <w:szCs w:val="24"/>
              </w:rPr>
              <w:t>Perform activities of daily living with ease</w:t>
            </w:r>
          </w:p>
          <w:p w:rsidR="00713D30" w:rsidRDefault="00713D30" w:rsidP="00B6027D">
            <w:pPr>
              <w:rPr>
                <w:rFonts w:ascii="Arial" w:hAnsi="Arial" w:cs="Arial"/>
                <w:sz w:val="24"/>
                <w:szCs w:val="24"/>
              </w:rPr>
            </w:pPr>
          </w:p>
        </w:tc>
      </w:tr>
      <w:tr w:rsidR="00713D30" w:rsidTr="00713D30">
        <w:tc>
          <w:tcPr>
            <w:tcW w:w="2417" w:type="dxa"/>
          </w:tcPr>
          <w:p w:rsidR="00713D30" w:rsidRDefault="00713D30" w:rsidP="00713D30">
            <w:pPr>
              <w:rPr>
                <w:rFonts w:ascii="Arial" w:hAnsi="Arial" w:cs="Arial"/>
                <w:sz w:val="24"/>
                <w:szCs w:val="24"/>
              </w:rPr>
            </w:pPr>
            <w:r>
              <w:rPr>
                <w:rFonts w:ascii="Arial" w:hAnsi="Arial" w:cs="Arial"/>
                <w:sz w:val="24"/>
                <w:szCs w:val="24"/>
              </w:rPr>
              <w:t>Local Resources</w:t>
            </w:r>
          </w:p>
        </w:tc>
        <w:tc>
          <w:tcPr>
            <w:tcW w:w="2313" w:type="dxa"/>
          </w:tcPr>
          <w:p w:rsidR="00713D30" w:rsidRDefault="00713D30" w:rsidP="00713D30">
            <w:pPr>
              <w:rPr>
                <w:rFonts w:ascii="Arial" w:hAnsi="Arial" w:cs="Arial"/>
                <w:sz w:val="24"/>
                <w:szCs w:val="24"/>
              </w:rPr>
            </w:pPr>
            <w:r>
              <w:rPr>
                <w:rFonts w:ascii="Arial" w:hAnsi="Arial" w:cs="Arial"/>
                <w:sz w:val="24"/>
                <w:szCs w:val="24"/>
              </w:rPr>
              <w:t>Insert health Canada link to guide</w:t>
            </w:r>
          </w:p>
        </w:tc>
        <w:tc>
          <w:tcPr>
            <w:tcW w:w="2591" w:type="dxa"/>
          </w:tcPr>
          <w:p w:rsidR="00713D30" w:rsidRDefault="00713D30" w:rsidP="00713D30">
            <w:pPr>
              <w:rPr>
                <w:rFonts w:ascii="Arial" w:hAnsi="Arial" w:cs="Arial"/>
                <w:sz w:val="24"/>
                <w:szCs w:val="24"/>
              </w:rPr>
            </w:pPr>
            <w:r>
              <w:rPr>
                <w:rFonts w:ascii="Arial" w:hAnsi="Arial" w:cs="Arial"/>
                <w:sz w:val="24"/>
                <w:szCs w:val="24"/>
              </w:rPr>
              <w:t>Best strengthening exercises handbook</w:t>
            </w:r>
          </w:p>
          <w:p w:rsidR="00713D30" w:rsidRDefault="009327B3" w:rsidP="00713D30">
            <w:pPr>
              <w:rPr>
                <w:rFonts w:ascii="Arial" w:hAnsi="Arial" w:cs="Arial"/>
                <w:sz w:val="24"/>
                <w:szCs w:val="24"/>
              </w:rPr>
            </w:pPr>
            <w:hyperlink r:id="rId12" w:history="1">
              <w:r w:rsidR="00713D30" w:rsidRPr="00DC2617">
                <w:rPr>
                  <w:rStyle w:val="Hyperlink"/>
                  <w:rFonts w:ascii="Arial" w:hAnsi="Arial" w:cs="Arial"/>
                  <w:sz w:val="24"/>
                  <w:szCs w:val="24"/>
                </w:rPr>
                <w:t>www.vintagefitness.ca</w:t>
              </w:r>
            </w:hyperlink>
          </w:p>
          <w:p w:rsidR="00713D30" w:rsidRDefault="00713D30" w:rsidP="00713D30">
            <w:pPr>
              <w:rPr>
                <w:rFonts w:ascii="Arial" w:hAnsi="Arial" w:cs="Arial"/>
                <w:sz w:val="24"/>
                <w:szCs w:val="24"/>
              </w:rPr>
            </w:pPr>
          </w:p>
        </w:tc>
        <w:tc>
          <w:tcPr>
            <w:tcW w:w="2255" w:type="dxa"/>
          </w:tcPr>
          <w:p w:rsidR="00713D30" w:rsidRDefault="00713D30" w:rsidP="00713D30">
            <w:pPr>
              <w:rPr>
                <w:sz w:val="24"/>
                <w:szCs w:val="24"/>
              </w:rPr>
            </w:pPr>
            <w:r w:rsidRPr="00713D30">
              <w:rPr>
                <w:b/>
                <w:sz w:val="24"/>
                <w:szCs w:val="24"/>
              </w:rPr>
              <w:t>What should I consider before starting a new exercise program</w:t>
            </w:r>
            <w:r w:rsidRPr="00887FEC">
              <w:rPr>
                <w:sz w:val="24"/>
                <w:szCs w:val="24"/>
              </w:rPr>
              <w:t>?</w:t>
            </w:r>
          </w:p>
          <w:p w:rsidR="00713D30" w:rsidRPr="00887FEC" w:rsidRDefault="00713D30" w:rsidP="00713D30">
            <w:pPr>
              <w:rPr>
                <w:sz w:val="24"/>
                <w:szCs w:val="24"/>
              </w:rPr>
            </w:pPr>
            <w:r w:rsidRPr="00887FEC">
              <w:rPr>
                <w:sz w:val="24"/>
                <w:szCs w:val="24"/>
              </w:rPr>
              <w:t>Listen to cues from your body such as dizziness or pain and stop or modify the exercise</w:t>
            </w:r>
          </w:p>
          <w:p w:rsidR="00713D30" w:rsidRDefault="00713D30" w:rsidP="00713D30">
            <w:pPr>
              <w:rPr>
                <w:sz w:val="24"/>
                <w:szCs w:val="24"/>
              </w:rPr>
            </w:pPr>
            <w:r w:rsidRPr="00887FEC">
              <w:rPr>
                <w:sz w:val="24"/>
                <w:szCs w:val="24"/>
              </w:rPr>
              <w:t>-Do you have any medical conditions such as Diabetes? If so be sure to check your sugar</w:t>
            </w:r>
          </w:p>
          <w:p w:rsidR="00713D30" w:rsidRPr="00887FEC" w:rsidRDefault="00713D30" w:rsidP="00713D30">
            <w:pPr>
              <w:rPr>
                <w:sz w:val="24"/>
                <w:szCs w:val="24"/>
              </w:rPr>
            </w:pPr>
            <w:r w:rsidRPr="00887FEC">
              <w:rPr>
                <w:sz w:val="24"/>
                <w:szCs w:val="24"/>
              </w:rPr>
              <w:t>levels before starting exercise</w:t>
            </w:r>
          </w:p>
          <w:p w:rsidR="00713D30" w:rsidRPr="00887FEC" w:rsidRDefault="00713D30" w:rsidP="00713D30">
            <w:pPr>
              <w:rPr>
                <w:sz w:val="24"/>
                <w:szCs w:val="24"/>
              </w:rPr>
            </w:pPr>
          </w:p>
          <w:p w:rsidR="00713D30" w:rsidRDefault="00713D30" w:rsidP="00713D30">
            <w:pPr>
              <w:rPr>
                <w:rFonts w:ascii="Arial" w:hAnsi="Arial" w:cs="Arial"/>
                <w:sz w:val="24"/>
                <w:szCs w:val="24"/>
              </w:rPr>
            </w:pPr>
          </w:p>
        </w:tc>
      </w:tr>
    </w:tbl>
    <w:p w:rsidR="001219E8" w:rsidRDefault="001219E8">
      <w:pPr>
        <w:rPr>
          <w:rFonts w:ascii="Arial" w:hAnsi="Arial" w:cs="Arial"/>
          <w:sz w:val="24"/>
          <w:szCs w:val="24"/>
        </w:rPr>
      </w:pPr>
    </w:p>
    <w:p w:rsidR="007D5578" w:rsidRPr="000E39F2" w:rsidRDefault="007D5578" w:rsidP="007D5578">
      <w:pPr>
        <w:rPr>
          <w:rFonts w:ascii="Arial" w:hAnsi="Arial" w:cs="Arial"/>
          <w:b/>
          <w:sz w:val="24"/>
          <w:szCs w:val="24"/>
          <w:u w:val="single"/>
        </w:rPr>
      </w:pPr>
      <w:r>
        <w:rPr>
          <w:rFonts w:ascii="Arial" w:hAnsi="Arial" w:cs="Arial"/>
          <w:b/>
          <w:sz w:val="24"/>
          <w:szCs w:val="24"/>
          <w:u w:val="single"/>
        </w:rPr>
        <w:t>Tips we learned running the program</w:t>
      </w:r>
      <w:r w:rsidRPr="000E39F2">
        <w:rPr>
          <w:rFonts w:ascii="Arial" w:hAnsi="Arial" w:cs="Arial"/>
          <w:b/>
          <w:sz w:val="24"/>
          <w:szCs w:val="24"/>
          <w:u w:val="single"/>
        </w:rPr>
        <w:t>:</w:t>
      </w:r>
    </w:p>
    <w:p w:rsidR="007D5578" w:rsidRDefault="007D5578" w:rsidP="007D5578">
      <w:pPr>
        <w:pStyle w:val="ListParagraph"/>
        <w:numPr>
          <w:ilvl w:val="0"/>
          <w:numId w:val="18"/>
        </w:numPr>
        <w:rPr>
          <w:rFonts w:ascii="Arial" w:hAnsi="Arial" w:cs="Arial"/>
          <w:sz w:val="24"/>
          <w:szCs w:val="24"/>
        </w:rPr>
      </w:pPr>
      <w:r>
        <w:rPr>
          <w:rFonts w:ascii="Arial" w:hAnsi="Arial" w:cs="Arial"/>
          <w:sz w:val="24"/>
          <w:szCs w:val="24"/>
        </w:rPr>
        <w:t>Many of our workshops participants did not speak English.  Discuss how the workshop materials can be translated and if interpretation is needed for the presentation.  Most of the “healthy living” participant handouts are available online at www.vintagefitness.ca in mandarin.  .</w:t>
      </w:r>
    </w:p>
    <w:p w:rsidR="007D5578" w:rsidRDefault="007D5578" w:rsidP="007D5578">
      <w:pPr>
        <w:pStyle w:val="ListParagraph"/>
        <w:numPr>
          <w:ilvl w:val="0"/>
          <w:numId w:val="18"/>
        </w:numPr>
        <w:rPr>
          <w:rFonts w:ascii="Arial" w:hAnsi="Arial" w:cs="Arial"/>
          <w:sz w:val="24"/>
          <w:szCs w:val="24"/>
        </w:rPr>
      </w:pPr>
      <w:r>
        <w:rPr>
          <w:rFonts w:ascii="Arial" w:hAnsi="Arial" w:cs="Arial"/>
          <w:sz w:val="24"/>
          <w:szCs w:val="24"/>
        </w:rPr>
        <w:t xml:space="preserve">We provided structured inputs </w:t>
      </w:r>
      <w:r w:rsidR="0054517C">
        <w:rPr>
          <w:rFonts w:ascii="Arial" w:hAnsi="Arial" w:cs="Arial"/>
          <w:sz w:val="24"/>
          <w:szCs w:val="24"/>
        </w:rPr>
        <w:t>to our external presenters and briefed them a month before their workshop.  We found that many external presenters have a standard presentation so leave enough time for a long question and answer session so that client needs are fully addressed.</w:t>
      </w:r>
    </w:p>
    <w:p w:rsidR="0054517C" w:rsidRDefault="0054517C" w:rsidP="007D5578">
      <w:pPr>
        <w:pStyle w:val="ListParagraph"/>
        <w:numPr>
          <w:ilvl w:val="0"/>
          <w:numId w:val="18"/>
        </w:numPr>
        <w:rPr>
          <w:rFonts w:ascii="Arial" w:hAnsi="Arial" w:cs="Arial"/>
          <w:sz w:val="24"/>
          <w:szCs w:val="24"/>
        </w:rPr>
      </w:pPr>
      <w:r>
        <w:rPr>
          <w:rFonts w:ascii="Arial" w:hAnsi="Arial" w:cs="Arial"/>
          <w:sz w:val="24"/>
          <w:szCs w:val="24"/>
        </w:rPr>
        <w:t xml:space="preserve">A steering committee consisting of representitives from both the organizations involved in the project and participants in the program helped us quickly understand and respond to participant concerns.  </w:t>
      </w:r>
      <w:r w:rsidR="004A2152">
        <w:rPr>
          <w:rFonts w:ascii="Arial" w:hAnsi="Arial" w:cs="Arial"/>
          <w:sz w:val="24"/>
          <w:szCs w:val="24"/>
        </w:rPr>
        <w:t>For example at the beginning of the program the music and movement in the exercise classes was too fast and needed to be slowed down a bit.</w:t>
      </w:r>
      <w:r>
        <w:rPr>
          <w:rFonts w:ascii="Arial" w:hAnsi="Arial" w:cs="Arial"/>
          <w:sz w:val="24"/>
          <w:szCs w:val="24"/>
        </w:rPr>
        <w:t xml:space="preserve">  </w:t>
      </w:r>
    </w:p>
    <w:p w:rsidR="007D5578" w:rsidRPr="00DB6CC6" w:rsidRDefault="00DB6CC6" w:rsidP="00DB6CC6">
      <w:pPr>
        <w:pStyle w:val="ListParagraph"/>
        <w:numPr>
          <w:ilvl w:val="0"/>
          <w:numId w:val="18"/>
        </w:numPr>
        <w:rPr>
          <w:rFonts w:ascii="Arial" w:hAnsi="Arial" w:cs="Arial"/>
          <w:sz w:val="24"/>
          <w:szCs w:val="24"/>
        </w:rPr>
      </w:pPr>
      <w:r w:rsidRPr="00DB6CC6">
        <w:rPr>
          <w:rFonts w:ascii="Arial" w:hAnsi="Arial" w:cs="Arial"/>
          <w:sz w:val="24"/>
          <w:szCs w:val="24"/>
        </w:rPr>
        <w:t>The survey asking partiipants which workshop topics they would like to hear about helped to need the program about their needs.</w:t>
      </w:r>
    </w:p>
    <w:p w:rsidR="00DB6CC6" w:rsidRPr="00DB6CC6" w:rsidRDefault="00DB6CC6" w:rsidP="00DB6CC6">
      <w:pPr>
        <w:pStyle w:val="ListParagraph"/>
        <w:numPr>
          <w:ilvl w:val="0"/>
          <w:numId w:val="18"/>
        </w:numPr>
        <w:rPr>
          <w:rFonts w:ascii="Arial" w:hAnsi="Arial" w:cs="Arial"/>
          <w:sz w:val="24"/>
          <w:szCs w:val="24"/>
        </w:rPr>
      </w:pPr>
      <w:r>
        <w:rPr>
          <w:rFonts w:ascii="Arial" w:hAnsi="Arial" w:cs="Arial"/>
          <w:sz w:val="24"/>
          <w:szCs w:val="24"/>
        </w:rPr>
        <w:t>Something about the evaluation plan?</w:t>
      </w:r>
    </w:p>
    <w:p w:rsidR="007D5578" w:rsidRDefault="007D5578" w:rsidP="007D5578">
      <w:pPr>
        <w:pStyle w:val="ListParagraph"/>
        <w:rPr>
          <w:rFonts w:ascii="Arial" w:hAnsi="Arial" w:cs="Arial"/>
          <w:sz w:val="24"/>
          <w:szCs w:val="24"/>
        </w:rPr>
      </w:pPr>
    </w:p>
    <w:p w:rsidR="001219E8" w:rsidRDefault="001219E8" w:rsidP="00475803">
      <w:pPr>
        <w:pStyle w:val="ListParagraph"/>
        <w:spacing w:after="0"/>
        <w:rPr>
          <w:rFonts w:ascii="Arial" w:hAnsi="Arial" w:cs="Arial"/>
          <w:sz w:val="24"/>
          <w:szCs w:val="24"/>
        </w:rPr>
      </w:pPr>
    </w:p>
    <w:p w:rsidR="00B2659A" w:rsidRDefault="00B2659A" w:rsidP="00B2659A">
      <w:pPr>
        <w:pStyle w:val="ListParagraph"/>
        <w:spacing w:after="0"/>
        <w:rPr>
          <w:rFonts w:ascii="Arial" w:hAnsi="Arial" w:cs="Arial"/>
          <w:sz w:val="24"/>
          <w:szCs w:val="24"/>
        </w:rPr>
      </w:pPr>
    </w:p>
    <w:p w:rsidR="003E53A7" w:rsidRDefault="003E53A7">
      <w:pPr>
        <w:rPr>
          <w:rFonts w:ascii="Arial" w:hAnsi="Arial" w:cs="Arial"/>
          <w:sz w:val="24"/>
          <w:szCs w:val="24"/>
        </w:rPr>
      </w:pPr>
      <w:r>
        <w:rPr>
          <w:rFonts w:ascii="Arial" w:hAnsi="Arial" w:cs="Arial"/>
          <w:sz w:val="24"/>
          <w:szCs w:val="24"/>
        </w:rPr>
        <w:br w:type="page"/>
      </w:r>
    </w:p>
    <w:p w:rsidR="003E53A7" w:rsidRDefault="003E53A7" w:rsidP="003E53A7">
      <w:pPr>
        <w:rPr>
          <w:b/>
          <w:sz w:val="28"/>
          <w:szCs w:val="28"/>
          <w:u w:val="single"/>
        </w:rPr>
      </w:pPr>
      <w:r>
        <w:rPr>
          <w:b/>
          <w:sz w:val="28"/>
          <w:szCs w:val="28"/>
          <w:u w:val="single"/>
        </w:rPr>
        <w:lastRenderedPageBreak/>
        <w:t>Evaluation Guide</w:t>
      </w:r>
    </w:p>
    <w:p w:rsidR="003E53A7" w:rsidRPr="000C37E0" w:rsidRDefault="003E53A7" w:rsidP="003E53A7">
      <w:pPr>
        <w:rPr>
          <w:sz w:val="24"/>
          <w:szCs w:val="24"/>
        </w:rPr>
      </w:pPr>
      <w:r w:rsidRPr="000C37E0">
        <w:rPr>
          <w:sz w:val="24"/>
          <w:szCs w:val="24"/>
        </w:rPr>
        <w:t xml:space="preserve">There are three distinct components that were evaluated </w:t>
      </w:r>
    </w:p>
    <w:p w:rsidR="003E53A7" w:rsidRPr="000C37E0" w:rsidRDefault="003E53A7" w:rsidP="003E53A7">
      <w:pPr>
        <w:rPr>
          <w:b/>
          <w:sz w:val="24"/>
          <w:szCs w:val="24"/>
          <w:u w:val="single"/>
        </w:rPr>
      </w:pPr>
      <w:r w:rsidRPr="000C37E0">
        <w:rPr>
          <w:b/>
          <w:sz w:val="24"/>
          <w:szCs w:val="24"/>
          <w:u w:val="single"/>
        </w:rPr>
        <w:t>1 Level of participants</w:t>
      </w:r>
      <w:r w:rsidR="000C37E0" w:rsidRPr="000C37E0">
        <w:rPr>
          <w:b/>
          <w:sz w:val="24"/>
          <w:szCs w:val="24"/>
          <w:u w:val="single"/>
        </w:rPr>
        <w:t>’</w:t>
      </w:r>
      <w:r w:rsidRPr="000C37E0">
        <w:rPr>
          <w:b/>
          <w:sz w:val="24"/>
          <w:szCs w:val="24"/>
          <w:u w:val="single"/>
        </w:rPr>
        <w:t xml:space="preserve"> physical fitness at the beginning and end of the program as measured by the seniors fitness test.</w:t>
      </w:r>
    </w:p>
    <w:tbl>
      <w:tblPr>
        <w:tblpPr w:leftFromText="180" w:rightFromText="180" w:vertAnchor="page" w:horzAnchor="margin" w:tblpY="384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2998"/>
        <w:gridCol w:w="3260"/>
        <w:gridCol w:w="1701"/>
      </w:tblGrid>
      <w:tr w:rsidR="003E53A7" w:rsidRPr="008729F0" w:rsidTr="003E53A7">
        <w:tc>
          <w:tcPr>
            <w:tcW w:w="1505" w:type="dxa"/>
            <w:shd w:val="pct5" w:color="auto" w:fill="auto"/>
          </w:tcPr>
          <w:p w:rsidR="003E53A7" w:rsidRPr="008729F0" w:rsidRDefault="003E53A7" w:rsidP="003E53A7">
            <w:pPr>
              <w:rPr>
                <w:rFonts w:ascii="Tahoma" w:hAnsi="Tahoma" w:cs="Tahoma"/>
                <w:b/>
                <w:bCs/>
                <w:sz w:val="20"/>
                <w:szCs w:val="20"/>
              </w:rPr>
            </w:pPr>
            <w:r w:rsidRPr="008729F0">
              <w:rPr>
                <w:rFonts w:ascii="Tahoma" w:hAnsi="Tahoma" w:cs="Tahoma"/>
                <w:b/>
                <w:bCs/>
                <w:sz w:val="20"/>
                <w:szCs w:val="20"/>
              </w:rPr>
              <w:t>Test</w:t>
            </w:r>
          </w:p>
        </w:tc>
        <w:tc>
          <w:tcPr>
            <w:tcW w:w="2998" w:type="dxa"/>
            <w:shd w:val="pct5" w:color="auto" w:fill="auto"/>
          </w:tcPr>
          <w:p w:rsidR="003E53A7" w:rsidRDefault="003E53A7" w:rsidP="003E53A7">
            <w:pPr>
              <w:rPr>
                <w:rFonts w:ascii="Tahoma" w:hAnsi="Tahoma" w:cs="Tahoma"/>
                <w:b/>
                <w:bCs/>
                <w:sz w:val="20"/>
                <w:szCs w:val="20"/>
              </w:rPr>
            </w:pPr>
            <w:r>
              <w:rPr>
                <w:rFonts w:ascii="Tahoma" w:hAnsi="Tahoma" w:cs="Tahoma"/>
                <w:b/>
                <w:bCs/>
                <w:sz w:val="20"/>
                <w:szCs w:val="20"/>
              </w:rPr>
              <w:t>Chinese</w:t>
            </w:r>
          </w:p>
          <w:p w:rsidR="003E53A7" w:rsidRPr="008729F0" w:rsidRDefault="003E53A7" w:rsidP="003E53A7">
            <w:pPr>
              <w:rPr>
                <w:rFonts w:ascii="Tahoma" w:hAnsi="Tahoma" w:cs="Tahoma"/>
                <w:b/>
                <w:bCs/>
                <w:sz w:val="20"/>
                <w:szCs w:val="20"/>
              </w:rPr>
            </w:pPr>
            <w:r>
              <w:rPr>
                <w:rFonts w:ascii="Tahoma" w:hAnsi="Tahoma" w:cs="Tahoma"/>
                <w:b/>
                <w:bCs/>
                <w:sz w:val="20"/>
                <w:szCs w:val="20"/>
              </w:rPr>
              <w:t>Translation</w:t>
            </w:r>
          </w:p>
        </w:tc>
        <w:tc>
          <w:tcPr>
            <w:tcW w:w="3260" w:type="dxa"/>
            <w:shd w:val="pct5" w:color="auto" w:fill="auto"/>
          </w:tcPr>
          <w:p w:rsidR="003E53A7" w:rsidRPr="008729F0" w:rsidRDefault="003E53A7" w:rsidP="003E53A7">
            <w:pPr>
              <w:jc w:val="center"/>
              <w:rPr>
                <w:rFonts w:ascii="Tahoma" w:hAnsi="Tahoma" w:cs="Tahoma"/>
                <w:b/>
                <w:bCs/>
                <w:sz w:val="20"/>
                <w:szCs w:val="20"/>
              </w:rPr>
            </w:pPr>
          </w:p>
        </w:tc>
        <w:tc>
          <w:tcPr>
            <w:tcW w:w="1701" w:type="dxa"/>
            <w:shd w:val="pct5" w:color="auto" w:fill="auto"/>
          </w:tcPr>
          <w:p w:rsidR="003E53A7" w:rsidRPr="008729F0" w:rsidRDefault="003E53A7" w:rsidP="003E53A7">
            <w:pPr>
              <w:rPr>
                <w:rFonts w:ascii="Tahoma" w:hAnsi="Tahoma" w:cs="Tahoma"/>
                <w:b/>
                <w:bCs/>
                <w:sz w:val="20"/>
                <w:szCs w:val="20"/>
              </w:rPr>
            </w:pPr>
            <w:r>
              <w:rPr>
                <w:rFonts w:ascii="Tahoma" w:hAnsi="Tahoma" w:cs="Tahoma"/>
                <w:b/>
                <w:bCs/>
                <w:sz w:val="20"/>
                <w:szCs w:val="20"/>
              </w:rPr>
              <w:t>Results</w:t>
            </w:r>
          </w:p>
        </w:tc>
      </w:tr>
      <w:tr w:rsidR="003E53A7" w:rsidRPr="008729F0" w:rsidTr="003E53A7">
        <w:tc>
          <w:tcPr>
            <w:tcW w:w="1505" w:type="dxa"/>
          </w:tcPr>
          <w:p w:rsidR="003E53A7" w:rsidRDefault="003E53A7" w:rsidP="003E53A7">
            <w:r w:rsidRPr="008729F0">
              <w:rPr>
                <w:rFonts w:ascii="Tahoma" w:hAnsi="Tahoma" w:cs="Tahoma"/>
                <w:b/>
                <w:bCs/>
                <w:sz w:val="20"/>
                <w:szCs w:val="20"/>
              </w:rPr>
              <w:t>Chair Stand</w:t>
            </w:r>
            <w:r w:rsidRPr="008729F0">
              <w:t xml:space="preserve"> </w:t>
            </w:r>
          </w:p>
          <w:p w:rsidR="003E53A7" w:rsidRPr="008729F0" w:rsidRDefault="003E53A7" w:rsidP="003E53A7">
            <w:pPr>
              <w:rPr>
                <w:rFonts w:ascii="Tahoma" w:hAnsi="Tahoma" w:cs="Tahoma"/>
                <w:sz w:val="20"/>
                <w:szCs w:val="20"/>
              </w:rPr>
            </w:pPr>
          </w:p>
        </w:tc>
        <w:tc>
          <w:tcPr>
            <w:tcW w:w="2998" w:type="dxa"/>
          </w:tcPr>
          <w:p w:rsidR="003E53A7" w:rsidRPr="008729F0" w:rsidRDefault="003E53A7" w:rsidP="003E53A7">
            <w:pPr>
              <w:rPr>
                <w:rFonts w:ascii="Tahoma" w:hAnsi="Tahoma" w:cs="Tahoma"/>
                <w:sz w:val="20"/>
                <w:szCs w:val="20"/>
              </w:rPr>
            </w:pPr>
          </w:p>
        </w:tc>
        <w:tc>
          <w:tcPr>
            <w:tcW w:w="3260" w:type="dxa"/>
          </w:tcPr>
          <w:p w:rsidR="003E53A7" w:rsidRPr="001946D0" w:rsidRDefault="003E53A7" w:rsidP="003E53A7">
            <w:pPr>
              <w:rPr>
                <w:rFonts w:ascii="Tahoma" w:hAnsi="Tahoma" w:cs="Tahoma"/>
                <w:i/>
                <w:sz w:val="20"/>
                <w:szCs w:val="20"/>
              </w:rPr>
            </w:pPr>
            <w:r w:rsidRPr="00364B1D">
              <w:rPr>
                <w:rFonts w:ascii="Tahoma" w:hAnsi="Tahoma" w:cs="Tahoma"/>
                <w:i/>
                <w:sz w:val="20"/>
                <w:szCs w:val="20"/>
              </w:rPr>
              <w:t># of stands in 30</w:t>
            </w:r>
            <w:r>
              <w:rPr>
                <w:rFonts w:ascii="Tahoma" w:hAnsi="Tahoma" w:cs="Tahoma"/>
                <w:i/>
                <w:sz w:val="20"/>
                <w:szCs w:val="20"/>
              </w:rPr>
              <w:t xml:space="preserve"> </w:t>
            </w:r>
            <w:r w:rsidRPr="00364B1D">
              <w:rPr>
                <w:rFonts w:ascii="Tahoma" w:hAnsi="Tahoma" w:cs="Tahoma"/>
                <w:i/>
                <w:sz w:val="20"/>
                <w:szCs w:val="20"/>
              </w:rPr>
              <w:t>seconds</w:t>
            </w:r>
          </w:p>
        </w:tc>
        <w:tc>
          <w:tcPr>
            <w:tcW w:w="1701" w:type="dxa"/>
          </w:tcPr>
          <w:p w:rsidR="003E53A7" w:rsidRPr="008729F0" w:rsidRDefault="003E53A7" w:rsidP="003E53A7">
            <w:pPr>
              <w:rPr>
                <w:rFonts w:ascii="Tahoma" w:hAnsi="Tahoma" w:cs="Tahoma"/>
                <w:sz w:val="20"/>
                <w:szCs w:val="20"/>
              </w:rPr>
            </w:pPr>
          </w:p>
        </w:tc>
      </w:tr>
      <w:tr w:rsidR="003E53A7" w:rsidRPr="008729F0" w:rsidTr="003E53A7">
        <w:tc>
          <w:tcPr>
            <w:tcW w:w="1505" w:type="dxa"/>
          </w:tcPr>
          <w:p w:rsidR="003E53A7" w:rsidRPr="008729F0" w:rsidRDefault="003E53A7" w:rsidP="003E53A7">
            <w:pPr>
              <w:rPr>
                <w:rFonts w:ascii="Tahoma" w:hAnsi="Tahoma" w:cs="Tahoma"/>
                <w:b/>
                <w:bCs/>
                <w:sz w:val="20"/>
                <w:szCs w:val="20"/>
              </w:rPr>
            </w:pPr>
            <w:r w:rsidRPr="008729F0">
              <w:rPr>
                <w:rFonts w:ascii="Tahoma" w:hAnsi="Tahoma" w:cs="Tahoma"/>
                <w:b/>
                <w:bCs/>
                <w:sz w:val="20"/>
                <w:szCs w:val="20"/>
              </w:rPr>
              <w:t>Arm Curl</w:t>
            </w:r>
          </w:p>
          <w:p w:rsidR="003E53A7" w:rsidRPr="008729F0" w:rsidRDefault="003E53A7" w:rsidP="003E53A7">
            <w:pPr>
              <w:rPr>
                <w:rFonts w:ascii="Tahoma" w:hAnsi="Tahoma" w:cs="Tahoma"/>
                <w:b/>
                <w:bCs/>
                <w:sz w:val="20"/>
                <w:szCs w:val="20"/>
              </w:rPr>
            </w:pPr>
          </w:p>
        </w:tc>
        <w:tc>
          <w:tcPr>
            <w:tcW w:w="2998" w:type="dxa"/>
          </w:tcPr>
          <w:p w:rsidR="003E53A7" w:rsidRPr="008729F0" w:rsidRDefault="003E53A7" w:rsidP="003E53A7">
            <w:pPr>
              <w:rPr>
                <w:rFonts w:ascii="Tahoma" w:hAnsi="Tahoma" w:cs="Tahoma"/>
                <w:sz w:val="20"/>
                <w:szCs w:val="20"/>
              </w:rPr>
            </w:pPr>
          </w:p>
        </w:tc>
        <w:tc>
          <w:tcPr>
            <w:tcW w:w="3260" w:type="dxa"/>
          </w:tcPr>
          <w:p w:rsidR="003E53A7" w:rsidRPr="001946D0" w:rsidRDefault="003E53A7" w:rsidP="003E53A7">
            <w:pPr>
              <w:rPr>
                <w:rFonts w:ascii="Tahoma" w:hAnsi="Tahoma" w:cs="Tahoma"/>
                <w:i/>
                <w:sz w:val="20"/>
                <w:szCs w:val="20"/>
              </w:rPr>
            </w:pPr>
            <w:r w:rsidRPr="00364B1D">
              <w:rPr>
                <w:rFonts w:ascii="Tahoma" w:hAnsi="Tahoma" w:cs="Tahoma"/>
                <w:i/>
                <w:sz w:val="20"/>
                <w:szCs w:val="20"/>
              </w:rPr>
              <w:t># of curls in 30</w:t>
            </w:r>
            <w:r>
              <w:rPr>
                <w:rFonts w:ascii="Tahoma" w:hAnsi="Tahoma" w:cs="Tahoma"/>
                <w:i/>
                <w:sz w:val="20"/>
                <w:szCs w:val="20"/>
              </w:rPr>
              <w:t xml:space="preserve"> </w:t>
            </w:r>
            <w:r w:rsidRPr="00364B1D">
              <w:rPr>
                <w:rFonts w:ascii="Tahoma" w:hAnsi="Tahoma" w:cs="Tahoma"/>
                <w:i/>
                <w:sz w:val="20"/>
                <w:szCs w:val="20"/>
              </w:rPr>
              <w:t>seconds</w:t>
            </w:r>
          </w:p>
        </w:tc>
        <w:tc>
          <w:tcPr>
            <w:tcW w:w="1701" w:type="dxa"/>
          </w:tcPr>
          <w:p w:rsidR="003E53A7" w:rsidRDefault="003E53A7" w:rsidP="003E53A7">
            <w:pPr>
              <w:rPr>
                <w:rFonts w:ascii="Tahoma" w:hAnsi="Tahoma" w:cs="Tahoma"/>
                <w:sz w:val="20"/>
                <w:szCs w:val="20"/>
              </w:rPr>
            </w:pPr>
            <w:r>
              <w:rPr>
                <w:rFonts w:ascii="Tahoma" w:hAnsi="Tahoma" w:cs="Tahoma"/>
                <w:sz w:val="20"/>
                <w:szCs w:val="20"/>
              </w:rPr>
              <w:t xml:space="preserve">Right </w:t>
            </w:r>
          </w:p>
          <w:p w:rsidR="003E53A7" w:rsidRPr="008729F0" w:rsidRDefault="003E53A7" w:rsidP="003E53A7">
            <w:pPr>
              <w:rPr>
                <w:rFonts w:ascii="Tahoma" w:hAnsi="Tahoma" w:cs="Tahoma"/>
                <w:sz w:val="20"/>
                <w:szCs w:val="20"/>
              </w:rPr>
            </w:pPr>
            <w:r>
              <w:rPr>
                <w:rFonts w:ascii="Tahoma" w:hAnsi="Tahoma" w:cs="Tahoma"/>
                <w:sz w:val="20"/>
                <w:szCs w:val="20"/>
              </w:rPr>
              <w:t xml:space="preserve">Left </w:t>
            </w:r>
          </w:p>
        </w:tc>
      </w:tr>
      <w:tr w:rsidR="003E53A7" w:rsidRPr="008729F0" w:rsidTr="003E53A7">
        <w:tc>
          <w:tcPr>
            <w:tcW w:w="1505" w:type="dxa"/>
          </w:tcPr>
          <w:p w:rsidR="003E53A7" w:rsidRPr="008729F0" w:rsidRDefault="003E53A7" w:rsidP="003E53A7">
            <w:pPr>
              <w:rPr>
                <w:rFonts w:ascii="Tahoma" w:hAnsi="Tahoma" w:cs="Tahoma"/>
                <w:b/>
                <w:bCs/>
                <w:sz w:val="20"/>
                <w:szCs w:val="20"/>
              </w:rPr>
            </w:pPr>
            <w:r w:rsidRPr="008729F0">
              <w:rPr>
                <w:rFonts w:ascii="Tahoma" w:hAnsi="Tahoma" w:cs="Tahoma"/>
                <w:b/>
                <w:bCs/>
                <w:sz w:val="20"/>
                <w:szCs w:val="20"/>
              </w:rPr>
              <w:t xml:space="preserve">2min Step </w:t>
            </w:r>
          </w:p>
        </w:tc>
        <w:tc>
          <w:tcPr>
            <w:tcW w:w="2998" w:type="dxa"/>
          </w:tcPr>
          <w:p w:rsidR="003E53A7" w:rsidRPr="008729F0" w:rsidRDefault="003E53A7" w:rsidP="003E53A7">
            <w:pPr>
              <w:rPr>
                <w:rFonts w:ascii="Tahoma" w:hAnsi="Tahoma" w:cs="Tahoma"/>
                <w:sz w:val="20"/>
                <w:szCs w:val="20"/>
              </w:rPr>
            </w:pPr>
          </w:p>
        </w:tc>
        <w:tc>
          <w:tcPr>
            <w:tcW w:w="3260" w:type="dxa"/>
          </w:tcPr>
          <w:p w:rsidR="003E53A7" w:rsidRPr="001946D0" w:rsidRDefault="003E53A7" w:rsidP="003E53A7">
            <w:pPr>
              <w:rPr>
                <w:rFonts w:ascii="Tahoma" w:hAnsi="Tahoma" w:cs="Tahoma"/>
                <w:i/>
                <w:sz w:val="20"/>
                <w:szCs w:val="20"/>
              </w:rPr>
            </w:pPr>
            <w:r w:rsidRPr="00364B1D">
              <w:rPr>
                <w:rFonts w:ascii="Tahoma" w:hAnsi="Tahoma" w:cs="Tahoma"/>
                <w:i/>
                <w:sz w:val="20"/>
                <w:szCs w:val="20"/>
              </w:rPr>
              <w:t># of times right knee lifts to level while marching in 2</w:t>
            </w:r>
            <w:r>
              <w:rPr>
                <w:rFonts w:ascii="Tahoma" w:hAnsi="Tahoma" w:cs="Tahoma"/>
                <w:i/>
                <w:sz w:val="20"/>
                <w:szCs w:val="20"/>
              </w:rPr>
              <w:t xml:space="preserve"> </w:t>
            </w:r>
            <w:r w:rsidRPr="00364B1D">
              <w:rPr>
                <w:rFonts w:ascii="Tahoma" w:hAnsi="Tahoma" w:cs="Tahoma"/>
                <w:i/>
                <w:sz w:val="20"/>
                <w:szCs w:val="20"/>
              </w:rPr>
              <w:t>minutes</w:t>
            </w:r>
          </w:p>
        </w:tc>
        <w:tc>
          <w:tcPr>
            <w:tcW w:w="1701" w:type="dxa"/>
          </w:tcPr>
          <w:p w:rsidR="003E53A7" w:rsidRPr="008729F0" w:rsidRDefault="003E53A7" w:rsidP="003E53A7">
            <w:pPr>
              <w:rPr>
                <w:rFonts w:ascii="Tahoma" w:hAnsi="Tahoma" w:cs="Tahoma"/>
                <w:sz w:val="20"/>
                <w:szCs w:val="20"/>
              </w:rPr>
            </w:pPr>
          </w:p>
        </w:tc>
      </w:tr>
      <w:tr w:rsidR="003E53A7" w:rsidRPr="008729F0" w:rsidTr="003E53A7">
        <w:tc>
          <w:tcPr>
            <w:tcW w:w="1505" w:type="dxa"/>
          </w:tcPr>
          <w:p w:rsidR="003E53A7" w:rsidRPr="008729F0" w:rsidRDefault="003E53A7" w:rsidP="003E53A7">
            <w:pPr>
              <w:rPr>
                <w:rFonts w:ascii="Tahoma" w:hAnsi="Tahoma" w:cs="Tahoma"/>
                <w:b/>
                <w:bCs/>
                <w:sz w:val="20"/>
                <w:szCs w:val="20"/>
              </w:rPr>
            </w:pPr>
            <w:r w:rsidRPr="008729F0">
              <w:rPr>
                <w:rFonts w:ascii="Tahoma" w:hAnsi="Tahoma" w:cs="Tahoma"/>
                <w:b/>
                <w:bCs/>
                <w:sz w:val="20"/>
                <w:szCs w:val="20"/>
              </w:rPr>
              <w:t>Chair sit and reach</w:t>
            </w:r>
          </w:p>
        </w:tc>
        <w:tc>
          <w:tcPr>
            <w:tcW w:w="2998" w:type="dxa"/>
          </w:tcPr>
          <w:p w:rsidR="003E53A7" w:rsidRPr="008729F0" w:rsidRDefault="003E53A7" w:rsidP="003E53A7">
            <w:pPr>
              <w:rPr>
                <w:rFonts w:ascii="Tahoma" w:hAnsi="Tahoma" w:cs="Tahoma"/>
                <w:sz w:val="20"/>
                <w:szCs w:val="20"/>
              </w:rPr>
            </w:pPr>
          </w:p>
        </w:tc>
        <w:tc>
          <w:tcPr>
            <w:tcW w:w="3260" w:type="dxa"/>
          </w:tcPr>
          <w:p w:rsidR="003E53A7" w:rsidRPr="001946D0" w:rsidRDefault="003E53A7" w:rsidP="003E53A7">
            <w:pPr>
              <w:rPr>
                <w:rFonts w:ascii="Tahoma" w:hAnsi="Tahoma" w:cs="Tahoma"/>
                <w:i/>
                <w:sz w:val="20"/>
                <w:szCs w:val="20"/>
              </w:rPr>
            </w:pPr>
            <w:r w:rsidRPr="00364B1D">
              <w:rPr>
                <w:rFonts w:ascii="Tahoma" w:hAnsi="Tahoma" w:cs="Tahoma"/>
                <w:i/>
                <w:sz w:val="20"/>
                <w:szCs w:val="20"/>
              </w:rPr>
              <w:t>Reach to foot - measure hands from toes</w:t>
            </w:r>
          </w:p>
        </w:tc>
        <w:tc>
          <w:tcPr>
            <w:tcW w:w="1701" w:type="dxa"/>
          </w:tcPr>
          <w:p w:rsidR="003E53A7" w:rsidRDefault="003E53A7" w:rsidP="003E53A7">
            <w:pPr>
              <w:rPr>
                <w:rFonts w:ascii="Tahoma" w:hAnsi="Tahoma" w:cs="Tahoma"/>
                <w:sz w:val="20"/>
                <w:szCs w:val="20"/>
              </w:rPr>
            </w:pPr>
            <w:r>
              <w:rPr>
                <w:rFonts w:ascii="Tahoma" w:hAnsi="Tahoma" w:cs="Tahoma"/>
                <w:sz w:val="20"/>
                <w:szCs w:val="20"/>
              </w:rPr>
              <w:t>Left   cm</w:t>
            </w:r>
          </w:p>
          <w:p w:rsidR="003E53A7" w:rsidRPr="008729F0" w:rsidRDefault="003E53A7" w:rsidP="003E53A7">
            <w:pPr>
              <w:rPr>
                <w:rFonts w:ascii="Tahoma" w:hAnsi="Tahoma" w:cs="Tahoma"/>
                <w:sz w:val="20"/>
                <w:szCs w:val="20"/>
              </w:rPr>
            </w:pPr>
            <w:r>
              <w:rPr>
                <w:rFonts w:ascii="Tahoma" w:hAnsi="Tahoma" w:cs="Tahoma"/>
                <w:sz w:val="20"/>
                <w:szCs w:val="20"/>
              </w:rPr>
              <w:t>Right  cm</w:t>
            </w:r>
          </w:p>
        </w:tc>
      </w:tr>
      <w:tr w:rsidR="003E53A7" w:rsidRPr="008729F0" w:rsidTr="003E53A7">
        <w:tc>
          <w:tcPr>
            <w:tcW w:w="1505" w:type="dxa"/>
          </w:tcPr>
          <w:p w:rsidR="003E53A7" w:rsidRPr="008729F0" w:rsidRDefault="003E53A7" w:rsidP="003E53A7">
            <w:pPr>
              <w:rPr>
                <w:rFonts w:ascii="Tahoma" w:hAnsi="Tahoma" w:cs="Tahoma"/>
                <w:b/>
                <w:bCs/>
                <w:sz w:val="20"/>
                <w:szCs w:val="20"/>
              </w:rPr>
            </w:pPr>
            <w:r w:rsidRPr="008729F0">
              <w:rPr>
                <w:rFonts w:ascii="Tahoma" w:hAnsi="Tahoma" w:cs="Tahoma"/>
                <w:b/>
                <w:bCs/>
                <w:sz w:val="20"/>
                <w:szCs w:val="20"/>
              </w:rPr>
              <w:t>Back scratch test</w:t>
            </w:r>
          </w:p>
        </w:tc>
        <w:tc>
          <w:tcPr>
            <w:tcW w:w="2998" w:type="dxa"/>
          </w:tcPr>
          <w:p w:rsidR="003E53A7" w:rsidRPr="008729F0" w:rsidRDefault="003E53A7" w:rsidP="003E53A7">
            <w:pPr>
              <w:rPr>
                <w:rFonts w:ascii="Tahoma" w:hAnsi="Tahoma" w:cs="Tahoma"/>
                <w:sz w:val="20"/>
                <w:szCs w:val="20"/>
              </w:rPr>
            </w:pPr>
          </w:p>
        </w:tc>
        <w:tc>
          <w:tcPr>
            <w:tcW w:w="3260" w:type="dxa"/>
          </w:tcPr>
          <w:p w:rsidR="003E53A7" w:rsidRPr="00364B1D" w:rsidRDefault="003E53A7" w:rsidP="003E53A7">
            <w:pPr>
              <w:rPr>
                <w:rFonts w:ascii="Tahoma" w:hAnsi="Tahoma" w:cs="Tahoma"/>
                <w:i/>
                <w:sz w:val="20"/>
                <w:szCs w:val="20"/>
              </w:rPr>
            </w:pPr>
            <w:r w:rsidRPr="00364B1D">
              <w:rPr>
                <w:rFonts w:ascii="Tahoma" w:hAnsi="Tahoma" w:cs="Tahoma"/>
                <w:i/>
                <w:sz w:val="20"/>
                <w:szCs w:val="20"/>
              </w:rPr>
              <w:t>Distance between fingers</w:t>
            </w:r>
          </w:p>
          <w:p w:rsidR="003E53A7" w:rsidRPr="005B3735" w:rsidRDefault="003E53A7" w:rsidP="003E53A7">
            <w:pPr>
              <w:rPr>
                <w:rFonts w:ascii="Tahoma" w:hAnsi="Tahoma" w:cs="Tahoma"/>
                <w:sz w:val="20"/>
                <w:szCs w:val="20"/>
              </w:rPr>
            </w:pPr>
            <w:r w:rsidRPr="005B3735">
              <w:rPr>
                <w:rFonts w:ascii="Tahoma" w:hAnsi="Tahoma" w:cs="Tahoma"/>
                <w:i/>
                <w:sz w:val="20"/>
                <w:szCs w:val="20"/>
              </w:rPr>
              <w:t>+ overlap</w:t>
            </w:r>
          </w:p>
          <w:p w:rsidR="003E53A7" w:rsidRPr="005B3735" w:rsidRDefault="003E53A7" w:rsidP="003E53A7">
            <w:pPr>
              <w:rPr>
                <w:rFonts w:ascii="Tahoma" w:hAnsi="Tahoma" w:cs="Tahoma"/>
                <w:sz w:val="20"/>
                <w:szCs w:val="20"/>
              </w:rPr>
            </w:pPr>
            <w:r w:rsidRPr="005B3735">
              <w:rPr>
                <w:rFonts w:ascii="Tahoma" w:hAnsi="Tahoma" w:cs="Tahoma"/>
                <w:i/>
                <w:sz w:val="20"/>
                <w:szCs w:val="20"/>
              </w:rPr>
              <w:t>0 – meet</w:t>
            </w:r>
            <w:r w:rsidRPr="005B3735">
              <w:rPr>
                <w:rFonts w:ascii="Tahoma" w:hAnsi="Tahoma" w:cs="Tahoma"/>
                <w:sz w:val="20"/>
                <w:szCs w:val="20"/>
              </w:rPr>
              <w:t xml:space="preserve">  </w:t>
            </w:r>
          </w:p>
          <w:p w:rsidR="003E53A7" w:rsidRPr="008729F0" w:rsidRDefault="003E53A7" w:rsidP="003E53A7">
            <w:pPr>
              <w:rPr>
                <w:rFonts w:ascii="Tahoma" w:hAnsi="Tahoma" w:cs="Tahoma"/>
                <w:sz w:val="20"/>
                <w:szCs w:val="20"/>
              </w:rPr>
            </w:pPr>
            <w:r w:rsidRPr="005B3735">
              <w:rPr>
                <w:rFonts w:ascii="Tahoma" w:hAnsi="Tahoma" w:cs="Tahoma"/>
                <w:i/>
                <w:sz w:val="20"/>
                <w:szCs w:val="20"/>
              </w:rPr>
              <w:t>- not meet</w:t>
            </w:r>
          </w:p>
        </w:tc>
        <w:tc>
          <w:tcPr>
            <w:tcW w:w="1701" w:type="dxa"/>
          </w:tcPr>
          <w:p w:rsidR="003E53A7" w:rsidRDefault="003E53A7" w:rsidP="003E53A7">
            <w:pPr>
              <w:rPr>
                <w:rFonts w:ascii="Tahoma" w:hAnsi="Tahoma" w:cs="Tahoma"/>
                <w:sz w:val="20"/>
                <w:szCs w:val="20"/>
              </w:rPr>
            </w:pPr>
            <w:r>
              <w:rPr>
                <w:rFonts w:ascii="Tahoma" w:hAnsi="Tahoma" w:cs="Tahoma"/>
                <w:sz w:val="20"/>
                <w:szCs w:val="20"/>
              </w:rPr>
              <w:t>Right arm over: + -      cm</w:t>
            </w:r>
          </w:p>
          <w:p w:rsidR="003E53A7" w:rsidRPr="008729F0" w:rsidRDefault="003E53A7" w:rsidP="003E53A7">
            <w:pPr>
              <w:rPr>
                <w:rFonts w:ascii="Tahoma" w:hAnsi="Tahoma" w:cs="Tahoma"/>
                <w:sz w:val="20"/>
                <w:szCs w:val="20"/>
              </w:rPr>
            </w:pPr>
            <w:r>
              <w:rPr>
                <w:rFonts w:ascii="Tahoma" w:hAnsi="Tahoma" w:cs="Tahoma"/>
                <w:sz w:val="20"/>
                <w:szCs w:val="20"/>
              </w:rPr>
              <w:t>Left arm over: +-        cm</w:t>
            </w:r>
          </w:p>
        </w:tc>
      </w:tr>
      <w:tr w:rsidR="003E53A7" w:rsidRPr="008729F0" w:rsidTr="003E53A7">
        <w:tc>
          <w:tcPr>
            <w:tcW w:w="1505" w:type="dxa"/>
          </w:tcPr>
          <w:p w:rsidR="003E53A7" w:rsidRPr="008729F0" w:rsidRDefault="003E53A7" w:rsidP="003E53A7">
            <w:pPr>
              <w:rPr>
                <w:rFonts w:ascii="Tahoma" w:hAnsi="Tahoma" w:cs="Tahoma"/>
                <w:b/>
                <w:bCs/>
                <w:sz w:val="20"/>
                <w:szCs w:val="20"/>
              </w:rPr>
            </w:pPr>
            <w:r w:rsidRPr="008729F0">
              <w:rPr>
                <w:rFonts w:ascii="Tahoma" w:hAnsi="Tahoma" w:cs="Tahoma"/>
                <w:b/>
                <w:bCs/>
                <w:sz w:val="20"/>
                <w:szCs w:val="20"/>
              </w:rPr>
              <w:t>8 foot get up and go</w:t>
            </w:r>
          </w:p>
        </w:tc>
        <w:tc>
          <w:tcPr>
            <w:tcW w:w="2998" w:type="dxa"/>
          </w:tcPr>
          <w:p w:rsidR="003E53A7" w:rsidRPr="008729F0" w:rsidRDefault="003E53A7" w:rsidP="003E53A7">
            <w:pPr>
              <w:rPr>
                <w:rFonts w:ascii="Tahoma" w:hAnsi="Tahoma" w:cs="Tahoma"/>
                <w:sz w:val="20"/>
                <w:szCs w:val="20"/>
              </w:rPr>
            </w:pPr>
          </w:p>
        </w:tc>
        <w:tc>
          <w:tcPr>
            <w:tcW w:w="3260" w:type="dxa"/>
          </w:tcPr>
          <w:p w:rsidR="003E53A7" w:rsidRPr="001946D0" w:rsidRDefault="003E53A7" w:rsidP="003E53A7">
            <w:pPr>
              <w:jc w:val="center"/>
              <w:rPr>
                <w:rFonts w:ascii="Tahoma" w:hAnsi="Tahoma" w:cs="Tahoma"/>
                <w:i/>
                <w:sz w:val="20"/>
                <w:szCs w:val="20"/>
              </w:rPr>
            </w:pPr>
            <w:r w:rsidRPr="000800DD">
              <w:rPr>
                <w:rFonts w:ascii="Tahoma" w:hAnsi="Tahoma" w:cs="Tahoma"/>
                <w:i/>
                <w:sz w:val="20"/>
                <w:szCs w:val="20"/>
              </w:rPr>
              <w:t>Time from seated to around object and back to seated (agility)</w:t>
            </w:r>
          </w:p>
        </w:tc>
        <w:tc>
          <w:tcPr>
            <w:tcW w:w="1701" w:type="dxa"/>
          </w:tcPr>
          <w:p w:rsidR="003E53A7" w:rsidRPr="008729F0" w:rsidRDefault="003E53A7" w:rsidP="003E53A7">
            <w:pPr>
              <w:rPr>
                <w:rFonts w:ascii="Tahoma" w:hAnsi="Tahoma" w:cs="Tahoma"/>
                <w:sz w:val="20"/>
                <w:szCs w:val="20"/>
              </w:rPr>
            </w:pPr>
            <w:r>
              <w:rPr>
                <w:rFonts w:ascii="Tahoma" w:hAnsi="Tahoma" w:cs="Tahoma"/>
                <w:sz w:val="20"/>
                <w:szCs w:val="20"/>
              </w:rPr>
              <w:t xml:space="preserve">    seconds</w:t>
            </w:r>
          </w:p>
        </w:tc>
      </w:tr>
    </w:tbl>
    <w:p w:rsidR="003E53A7" w:rsidRDefault="003E53A7" w:rsidP="003E53A7">
      <w:pPr>
        <w:rPr>
          <w:sz w:val="28"/>
          <w:szCs w:val="28"/>
        </w:rPr>
      </w:pPr>
    </w:p>
    <w:p w:rsidR="000C37E0" w:rsidRDefault="000C37E0" w:rsidP="003E53A7">
      <w:pPr>
        <w:rPr>
          <w:sz w:val="28"/>
          <w:szCs w:val="28"/>
        </w:rPr>
      </w:pPr>
    </w:p>
    <w:p w:rsidR="000C37E0" w:rsidRDefault="000C37E0" w:rsidP="003E53A7">
      <w:pPr>
        <w:rPr>
          <w:sz w:val="28"/>
          <w:szCs w:val="28"/>
        </w:rPr>
      </w:pPr>
    </w:p>
    <w:p w:rsidR="000C37E0" w:rsidRDefault="000C37E0" w:rsidP="003E53A7">
      <w:pPr>
        <w:rPr>
          <w:sz w:val="28"/>
          <w:szCs w:val="28"/>
        </w:rPr>
      </w:pPr>
    </w:p>
    <w:p w:rsidR="000C37E0" w:rsidRPr="003E53A7" w:rsidRDefault="000C37E0" w:rsidP="003E53A7">
      <w:pPr>
        <w:rPr>
          <w:sz w:val="28"/>
          <w:szCs w:val="28"/>
        </w:rPr>
      </w:pPr>
    </w:p>
    <w:p w:rsidR="000C37E0" w:rsidRPr="000C37E0" w:rsidRDefault="000C37E0" w:rsidP="003E53A7">
      <w:pPr>
        <w:rPr>
          <w:b/>
          <w:sz w:val="24"/>
          <w:szCs w:val="24"/>
          <w:u w:val="single"/>
        </w:rPr>
      </w:pPr>
      <w:r w:rsidRPr="000C37E0">
        <w:rPr>
          <w:b/>
          <w:sz w:val="24"/>
          <w:szCs w:val="24"/>
          <w:u w:val="single"/>
        </w:rPr>
        <w:lastRenderedPageBreak/>
        <w:t>2. General Feedback about both the exercise classes and each wellness workshop.</w:t>
      </w:r>
    </w:p>
    <w:p w:rsidR="003E53A7" w:rsidRDefault="003E53A7" w:rsidP="003E53A7">
      <w:pPr>
        <w:rPr>
          <w:sz w:val="32"/>
          <w:szCs w:val="32"/>
        </w:rPr>
      </w:pPr>
      <w:r>
        <w:rPr>
          <w:sz w:val="32"/>
          <w:szCs w:val="32"/>
        </w:rPr>
        <w:t>Feedback about the program:</w:t>
      </w:r>
    </w:p>
    <w:p w:rsidR="003E53A7" w:rsidRDefault="003E53A7" w:rsidP="003E53A7">
      <w:pPr>
        <w:numPr>
          <w:ilvl w:val="0"/>
          <w:numId w:val="21"/>
        </w:numPr>
        <w:rPr>
          <w:sz w:val="32"/>
          <w:szCs w:val="32"/>
        </w:rPr>
      </w:pPr>
      <w:r>
        <w:rPr>
          <w:sz w:val="32"/>
          <w:szCs w:val="32"/>
        </w:rPr>
        <w:t>Why do you attend the program?</w:t>
      </w:r>
    </w:p>
    <w:p w:rsidR="003E53A7" w:rsidRDefault="003E53A7" w:rsidP="000C37E0">
      <w:pPr>
        <w:rPr>
          <w:sz w:val="32"/>
          <w:szCs w:val="32"/>
        </w:rPr>
      </w:pPr>
    </w:p>
    <w:p w:rsidR="000C37E0" w:rsidRDefault="000C37E0" w:rsidP="000C37E0">
      <w:pPr>
        <w:rPr>
          <w:sz w:val="32"/>
          <w:szCs w:val="32"/>
        </w:rPr>
      </w:pPr>
    </w:p>
    <w:p w:rsidR="000C37E0" w:rsidRDefault="000C37E0" w:rsidP="000C37E0">
      <w:pPr>
        <w:rPr>
          <w:sz w:val="32"/>
          <w:szCs w:val="32"/>
        </w:rPr>
      </w:pPr>
    </w:p>
    <w:p w:rsidR="000C37E0" w:rsidRDefault="000C37E0" w:rsidP="000C37E0">
      <w:pPr>
        <w:rPr>
          <w:sz w:val="32"/>
          <w:szCs w:val="32"/>
        </w:rPr>
      </w:pPr>
    </w:p>
    <w:p w:rsidR="003E53A7" w:rsidRDefault="003E53A7" w:rsidP="003E53A7">
      <w:pPr>
        <w:ind w:left="720"/>
        <w:rPr>
          <w:sz w:val="32"/>
          <w:szCs w:val="32"/>
        </w:rPr>
      </w:pPr>
    </w:p>
    <w:p w:rsidR="003E53A7" w:rsidRDefault="003E53A7" w:rsidP="003E53A7">
      <w:pPr>
        <w:numPr>
          <w:ilvl w:val="0"/>
          <w:numId w:val="21"/>
        </w:numPr>
        <w:rPr>
          <w:sz w:val="32"/>
          <w:szCs w:val="32"/>
        </w:rPr>
      </w:pPr>
      <w:r>
        <w:rPr>
          <w:sz w:val="32"/>
          <w:szCs w:val="32"/>
        </w:rPr>
        <w:t>Have you noticed any improvements or changes in your strength or overall wellbeing?</w:t>
      </w:r>
    </w:p>
    <w:p w:rsidR="003E53A7" w:rsidRDefault="003E53A7" w:rsidP="003E53A7">
      <w:pPr>
        <w:ind w:left="720"/>
        <w:rPr>
          <w:sz w:val="32"/>
          <w:szCs w:val="32"/>
        </w:rPr>
      </w:pPr>
    </w:p>
    <w:p w:rsidR="000C37E0" w:rsidRDefault="000C37E0" w:rsidP="003E53A7">
      <w:pPr>
        <w:ind w:left="720"/>
        <w:rPr>
          <w:sz w:val="32"/>
          <w:szCs w:val="32"/>
        </w:rPr>
      </w:pPr>
    </w:p>
    <w:p w:rsidR="000C37E0" w:rsidRDefault="000C37E0" w:rsidP="003E53A7">
      <w:pPr>
        <w:ind w:left="720"/>
        <w:rPr>
          <w:sz w:val="32"/>
          <w:szCs w:val="32"/>
        </w:rPr>
      </w:pPr>
    </w:p>
    <w:p w:rsidR="000C37E0" w:rsidRDefault="000C37E0" w:rsidP="003E53A7">
      <w:pPr>
        <w:ind w:left="720"/>
        <w:rPr>
          <w:sz w:val="32"/>
          <w:szCs w:val="32"/>
        </w:rPr>
      </w:pPr>
    </w:p>
    <w:p w:rsidR="003E53A7" w:rsidRDefault="003E53A7" w:rsidP="003E53A7">
      <w:pPr>
        <w:rPr>
          <w:sz w:val="32"/>
          <w:szCs w:val="32"/>
        </w:rPr>
      </w:pPr>
    </w:p>
    <w:p w:rsidR="003E53A7" w:rsidRDefault="003E53A7" w:rsidP="003E53A7">
      <w:pPr>
        <w:numPr>
          <w:ilvl w:val="0"/>
          <w:numId w:val="21"/>
        </w:numPr>
        <w:rPr>
          <w:sz w:val="32"/>
          <w:szCs w:val="32"/>
        </w:rPr>
      </w:pPr>
      <w:r>
        <w:rPr>
          <w:sz w:val="32"/>
          <w:szCs w:val="32"/>
        </w:rPr>
        <w:t>How could we make the program better?</w:t>
      </w:r>
    </w:p>
    <w:p w:rsidR="003E53A7" w:rsidRPr="00623FAB" w:rsidRDefault="003E53A7" w:rsidP="000C37E0">
      <w:pPr>
        <w:rPr>
          <w:sz w:val="32"/>
          <w:szCs w:val="32"/>
        </w:rPr>
      </w:pPr>
    </w:p>
    <w:p w:rsidR="003E53A7" w:rsidRDefault="003E53A7" w:rsidP="003E53A7">
      <w:pPr>
        <w:rPr>
          <w:b/>
          <w:sz w:val="28"/>
          <w:szCs w:val="28"/>
          <w:u w:val="single"/>
        </w:rPr>
      </w:pPr>
    </w:p>
    <w:p w:rsidR="003E53A7" w:rsidRDefault="003E53A7" w:rsidP="003E53A7">
      <w:pPr>
        <w:rPr>
          <w:b/>
          <w:sz w:val="28"/>
          <w:szCs w:val="28"/>
          <w:u w:val="single"/>
        </w:rPr>
      </w:pPr>
    </w:p>
    <w:p w:rsidR="000C37E0" w:rsidRDefault="000C37E0">
      <w:pPr>
        <w:rPr>
          <w:b/>
          <w:sz w:val="28"/>
          <w:szCs w:val="28"/>
          <w:u w:val="single"/>
        </w:rPr>
      </w:pPr>
      <w:r>
        <w:rPr>
          <w:b/>
          <w:sz w:val="28"/>
          <w:szCs w:val="28"/>
          <w:u w:val="single"/>
        </w:rPr>
        <w:br w:type="page"/>
      </w:r>
    </w:p>
    <w:p w:rsidR="000C37E0" w:rsidRPr="00042DE8" w:rsidRDefault="000C37E0" w:rsidP="000C37E0">
      <w:pPr>
        <w:widowControl w:val="0"/>
        <w:autoSpaceDE w:val="0"/>
        <w:autoSpaceDN w:val="0"/>
        <w:adjustRightInd w:val="0"/>
        <w:ind w:left="960" w:hanging="480"/>
        <w:rPr>
          <w:rFonts w:ascii="Calibri" w:hAnsi="Calibri" w:cs="Calibri"/>
          <w:color w:val="1F497D" w:themeColor="text2"/>
          <w:sz w:val="30"/>
          <w:szCs w:val="30"/>
        </w:rPr>
      </w:pPr>
      <w:r w:rsidRPr="00042DE8">
        <w:rPr>
          <w:rFonts w:ascii="Calibri" w:hAnsi="Calibri" w:cs="Calibri"/>
          <w:color w:val="1F497D" w:themeColor="text2"/>
          <w:sz w:val="30"/>
          <w:szCs w:val="30"/>
        </w:rPr>
        <w:lastRenderedPageBreak/>
        <w:t>“Healthy Together” Workshop Evaluation Questionnaire</w:t>
      </w:r>
    </w:p>
    <w:p w:rsidR="000C37E0" w:rsidRPr="00042DE8" w:rsidRDefault="000C37E0" w:rsidP="000C37E0">
      <w:pPr>
        <w:widowControl w:val="0"/>
        <w:autoSpaceDE w:val="0"/>
        <w:autoSpaceDN w:val="0"/>
        <w:adjustRightInd w:val="0"/>
        <w:ind w:left="960" w:hanging="480"/>
        <w:rPr>
          <w:rFonts w:ascii="Calibri" w:hAnsi="Calibri" w:cs="Calibri"/>
          <w:color w:val="1F497D" w:themeColor="text2"/>
          <w:sz w:val="30"/>
          <w:szCs w:val="30"/>
        </w:rPr>
      </w:pPr>
    </w:p>
    <w:p w:rsidR="000C37E0" w:rsidRPr="00042DE8" w:rsidRDefault="000C37E0" w:rsidP="000C37E0">
      <w:pPr>
        <w:rPr>
          <w:color w:val="1F497D" w:themeColor="text2"/>
        </w:rPr>
      </w:pPr>
      <w:r w:rsidRPr="00042DE8">
        <w:rPr>
          <w:color w:val="1F497D" w:themeColor="text2"/>
        </w:rPr>
        <w:t>Thank you for attending this workshop.  We need your feedback to help us know if the workshop was helpful to you/to make improvements. Your responses will remain anonymous.  Please take a few moments to complete this questionnaire and return it to the workshop presenter.</w:t>
      </w:r>
    </w:p>
    <w:p w:rsidR="000C37E0" w:rsidRPr="00042DE8" w:rsidRDefault="000C37E0" w:rsidP="000C37E0">
      <w:pPr>
        <w:widowControl w:val="0"/>
        <w:autoSpaceDE w:val="0"/>
        <w:autoSpaceDN w:val="0"/>
        <w:adjustRightInd w:val="0"/>
        <w:rPr>
          <w:rFonts w:ascii="Calibri" w:hAnsi="Calibri" w:cs="Calibri"/>
          <w:color w:val="1F497D" w:themeColor="text2"/>
          <w:sz w:val="30"/>
          <w:szCs w:val="30"/>
        </w:rPr>
      </w:pPr>
    </w:p>
    <w:p w:rsidR="000C37E0" w:rsidRPr="00042DE8" w:rsidRDefault="000C37E0" w:rsidP="000C37E0">
      <w:pPr>
        <w:widowControl w:val="0"/>
        <w:autoSpaceDE w:val="0"/>
        <w:autoSpaceDN w:val="0"/>
        <w:adjustRightInd w:val="0"/>
        <w:rPr>
          <w:rFonts w:ascii="Calibri" w:hAnsi="Calibri" w:cs="Calibri"/>
          <w:color w:val="1F497D" w:themeColor="text2"/>
          <w:sz w:val="30"/>
          <w:szCs w:val="30"/>
        </w:rPr>
      </w:pPr>
    </w:p>
    <w:p w:rsidR="000C37E0" w:rsidRPr="00042DE8" w:rsidRDefault="000C37E0" w:rsidP="000C37E0">
      <w:pPr>
        <w:pStyle w:val="ListParagraph"/>
        <w:widowControl w:val="0"/>
        <w:numPr>
          <w:ilvl w:val="0"/>
          <w:numId w:val="22"/>
        </w:numPr>
        <w:autoSpaceDE w:val="0"/>
        <w:autoSpaceDN w:val="0"/>
        <w:adjustRightInd w:val="0"/>
        <w:rPr>
          <w:rFonts w:ascii="Calibri" w:hAnsi="Calibri" w:cs="Calibri"/>
          <w:color w:val="1F497D" w:themeColor="text2"/>
          <w:sz w:val="30"/>
          <w:szCs w:val="30"/>
        </w:rPr>
      </w:pPr>
      <w:r w:rsidRPr="00042DE8">
        <w:rPr>
          <w:rFonts w:ascii="Calibri" w:hAnsi="Calibri" w:cs="Calibri"/>
          <w:color w:val="1F497D" w:themeColor="text2"/>
          <w:sz w:val="30"/>
          <w:szCs w:val="30"/>
        </w:rPr>
        <w:t>Did you learn anything new in this workshop?</w:t>
      </w:r>
    </w:p>
    <w:p w:rsidR="000C37E0" w:rsidRPr="00042DE8" w:rsidRDefault="000C37E0" w:rsidP="000C37E0">
      <w:pPr>
        <w:pStyle w:val="ListParagraph"/>
        <w:widowControl w:val="0"/>
        <w:autoSpaceDE w:val="0"/>
        <w:autoSpaceDN w:val="0"/>
        <w:adjustRightInd w:val="0"/>
        <w:ind w:left="1320"/>
        <w:rPr>
          <w:rFonts w:ascii="Calibri" w:hAnsi="Calibri" w:cs="Calibri"/>
          <w:color w:val="1F497D" w:themeColor="text2"/>
          <w:sz w:val="30"/>
          <w:szCs w:val="30"/>
          <w:u w:val="single"/>
        </w:rPr>
      </w:pPr>
    </w:p>
    <w:p w:rsidR="000C37E0" w:rsidRPr="00042DE8" w:rsidRDefault="00AF447C" w:rsidP="000C37E0">
      <w:pPr>
        <w:pStyle w:val="ListParagraph"/>
        <w:widowControl w:val="0"/>
        <w:autoSpaceDE w:val="0"/>
        <w:autoSpaceDN w:val="0"/>
        <w:adjustRightInd w:val="0"/>
        <w:ind w:left="1320"/>
        <w:rPr>
          <w:rFonts w:ascii="Calibri" w:hAnsi="Calibri" w:cs="Calibri"/>
          <w:color w:val="1F497D" w:themeColor="text2"/>
          <w:sz w:val="30"/>
          <w:szCs w:val="30"/>
        </w:rPr>
      </w:pPr>
      <w:r>
        <w:rPr>
          <w:rFonts w:ascii="Calibri" w:hAnsi="Calibri" w:cs="Calibri"/>
          <w:noProof/>
          <w:color w:val="1F497D" w:themeColor="text2"/>
          <w:sz w:val="30"/>
          <w:szCs w:val="30"/>
          <w:lang w:eastAsia="en-CA"/>
        </w:rPr>
        <mc:AlternateContent>
          <mc:Choice Requires="wps">
            <w:drawing>
              <wp:anchor distT="4294967295" distB="4294967295" distL="114300" distR="114300" simplePos="0" relativeHeight="251659264" behindDoc="0" locked="0" layoutInCell="1" allowOverlap="1">
                <wp:simplePos x="0" y="0"/>
                <wp:positionH relativeFrom="column">
                  <wp:posOffset>909955</wp:posOffset>
                </wp:positionH>
                <wp:positionV relativeFrom="paragraph">
                  <wp:posOffset>132079</wp:posOffset>
                </wp:positionV>
                <wp:extent cx="4244340" cy="0"/>
                <wp:effectExtent l="0" t="0" r="22860" b="254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3" o:spid="_x0000_s1026" type="#_x0000_t32" style="position:absolute;margin-left:71.65pt;margin-top:10.4pt;width:334.2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"/>
            </w:pict>
          </mc:Fallback>
        </mc:AlternateContent>
      </w:r>
    </w:p>
    <w:p w:rsidR="000C37E0" w:rsidRPr="00042DE8" w:rsidRDefault="000C37E0" w:rsidP="000C37E0">
      <w:pPr>
        <w:pStyle w:val="ListParagraph"/>
        <w:widowControl w:val="0"/>
        <w:autoSpaceDE w:val="0"/>
        <w:autoSpaceDN w:val="0"/>
        <w:adjustRightInd w:val="0"/>
        <w:ind w:left="1320"/>
        <w:rPr>
          <w:rFonts w:ascii="Calibri" w:hAnsi="Calibri" w:cs="Calibri"/>
          <w:color w:val="1F497D" w:themeColor="text2"/>
          <w:sz w:val="30"/>
          <w:szCs w:val="30"/>
        </w:rPr>
      </w:pPr>
    </w:p>
    <w:p w:rsidR="000C37E0" w:rsidRPr="00042DE8" w:rsidRDefault="000C37E0" w:rsidP="000C37E0">
      <w:pPr>
        <w:pStyle w:val="ListParagraph"/>
        <w:widowControl w:val="0"/>
        <w:numPr>
          <w:ilvl w:val="0"/>
          <w:numId w:val="22"/>
        </w:numPr>
        <w:autoSpaceDE w:val="0"/>
        <w:autoSpaceDN w:val="0"/>
        <w:adjustRightInd w:val="0"/>
        <w:rPr>
          <w:rFonts w:ascii="Calibri" w:hAnsi="Calibri" w:cs="Calibri"/>
          <w:color w:val="1F497D" w:themeColor="text2"/>
          <w:sz w:val="30"/>
          <w:szCs w:val="30"/>
        </w:rPr>
      </w:pPr>
      <w:r w:rsidRPr="00042DE8">
        <w:rPr>
          <w:rFonts w:ascii="Calibri" w:hAnsi="Calibri" w:cs="Calibri"/>
          <w:color w:val="1F497D" w:themeColor="text2"/>
          <w:sz w:val="30"/>
          <w:szCs w:val="30"/>
        </w:rPr>
        <w:t>Will you change anything day to day because of what you learned?</w:t>
      </w:r>
    </w:p>
    <w:p w:rsidR="000C37E0" w:rsidRPr="00042DE8" w:rsidRDefault="000C37E0" w:rsidP="000C37E0">
      <w:pPr>
        <w:pStyle w:val="ListParagraph"/>
        <w:widowControl w:val="0"/>
        <w:autoSpaceDE w:val="0"/>
        <w:autoSpaceDN w:val="0"/>
        <w:adjustRightInd w:val="0"/>
        <w:ind w:left="1320"/>
        <w:rPr>
          <w:rFonts w:ascii="Calibri" w:hAnsi="Calibri" w:cs="Calibri"/>
          <w:color w:val="1F497D" w:themeColor="text2"/>
          <w:sz w:val="30"/>
          <w:szCs w:val="30"/>
        </w:rPr>
      </w:pPr>
    </w:p>
    <w:p w:rsidR="000C37E0" w:rsidRPr="00042DE8" w:rsidRDefault="00AF447C" w:rsidP="000C37E0">
      <w:pPr>
        <w:pStyle w:val="ListParagraph"/>
        <w:widowControl w:val="0"/>
        <w:autoSpaceDE w:val="0"/>
        <w:autoSpaceDN w:val="0"/>
        <w:adjustRightInd w:val="0"/>
        <w:ind w:left="1320"/>
        <w:rPr>
          <w:rFonts w:ascii="Calibri" w:hAnsi="Calibri" w:cs="Calibri"/>
          <w:color w:val="1F497D" w:themeColor="text2"/>
          <w:sz w:val="30"/>
          <w:szCs w:val="30"/>
        </w:rPr>
      </w:pPr>
      <w:r>
        <w:rPr>
          <w:rFonts w:ascii="Calibri" w:hAnsi="Calibri" w:cs="Calibri"/>
          <w:noProof/>
          <w:color w:val="1F497D" w:themeColor="text2"/>
          <w:sz w:val="30"/>
          <w:szCs w:val="30"/>
          <w:lang w:eastAsia="en-CA"/>
        </w:rPr>
        <mc:AlternateContent>
          <mc:Choice Requires="wps">
            <w:drawing>
              <wp:anchor distT="4294967295" distB="4294967295" distL="114300" distR="114300" simplePos="0" relativeHeight="251660288" behindDoc="0" locked="0" layoutInCell="1" allowOverlap="1">
                <wp:simplePos x="0" y="0"/>
                <wp:positionH relativeFrom="column">
                  <wp:posOffset>909955</wp:posOffset>
                </wp:positionH>
                <wp:positionV relativeFrom="paragraph">
                  <wp:posOffset>54609</wp:posOffset>
                </wp:positionV>
                <wp:extent cx="4244340" cy="0"/>
                <wp:effectExtent l="0" t="0" r="22860" b="254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71.65pt;margin-top:4.3pt;width:334.2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6DAR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"/>
            </w:pict>
          </mc:Fallback>
        </mc:AlternateContent>
      </w:r>
    </w:p>
    <w:p w:rsidR="000C37E0" w:rsidRPr="00042DE8" w:rsidRDefault="000C37E0" w:rsidP="000C37E0">
      <w:pPr>
        <w:pStyle w:val="ListParagraph"/>
        <w:widowControl w:val="0"/>
        <w:numPr>
          <w:ilvl w:val="0"/>
          <w:numId w:val="22"/>
        </w:numPr>
        <w:autoSpaceDE w:val="0"/>
        <w:autoSpaceDN w:val="0"/>
        <w:adjustRightInd w:val="0"/>
        <w:rPr>
          <w:rFonts w:ascii="Calibri" w:hAnsi="Calibri" w:cs="Calibri"/>
          <w:color w:val="1F497D" w:themeColor="text2"/>
          <w:sz w:val="30"/>
          <w:szCs w:val="30"/>
        </w:rPr>
      </w:pPr>
      <w:r w:rsidRPr="00042DE8">
        <w:rPr>
          <w:rFonts w:ascii="Calibri" w:hAnsi="Calibri" w:cs="Calibri"/>
          <w:color w:val="1F497D" w:themeColor="text2"/>
          <w:sz w:val="30"/>
          <w:szCs w:val="30"/>
        </w:rPr>
        <w:t>How motivated are you to make the changes suggested in this workshop?</w:t>
      </w:r>
    </w:p>
    <w:p w:rsidR="000C37E0" w:rsidRPr="00042DE8" w:rsidRDefault="000C37E0" w:rsidP="000C37E0">
      <w:pPr>
        <w:pStyle w:val="ListParagraph"/>
        <w:rPr>
          <w:rFonts w:ascii="Calibri" w:hAnsi="Calibri" w:cs="Calibri"/>
          <w:color w:val="1F497D" w:themeColor="text2"/>
          <w:sz w:val="30"/>
          <w:szCs w:val="30"/>
        </w:rPr>
      </w:pPr>
    </w:p>
    <w:p w:rsidR="000C37E0" w:rsidRPr="00042DE8" w:rsidRDefault="00AF447C" w:rsidP="000C37E0">
      <w:pPr>
        <w:pStyle w:val="ListParagraph"/>
        <w:widowControl w:val="0"/>
        <w:autoSpaceDE w:val="0"/>
        <w:autoSpaceDN w:val="0"/>
        <w:adjustRightInd w:val="0"/>
        <w:ind w:left="1320"/>
        <w:rPr>
          <w:rFonts w:ascii="Calibri" w:hAnsi="Calibri" w:cs="Calibri"/>
          <w:color w:val="1F497D" w:themeColor="text2"/>
          <w:sz w:val="30"/>
          <w:szCs w:val="30"/>
        </w:rPr>
      </w:pPr>
      <w:r>
        <w:rPr>
          <w:rFonts w:ascii="Calibri" w:hAnsi="Calibri" w:cs="Calibri"/>
          <w:noProof/>
          <w:color w:val="1F497D" w:themeColor="text2"/>
          <w:sz w:val="30"/>
          <w:szCs w:val="30"/>
          <w:lang w:eastAsia="en-CA"/>
        </w:rPr>
        <mc:AlternateContent>
          <mc:Choice Requires="wps">
            <w:drawing>
              <wp:anchor distT="4294967295" distB="4294967295" distL="114300" distR="114300" simplePos="0" relativeHeight="251661312" behindDoc="0" locked="0" layoutInCell="1" allowOverlap="1">
                <wp:simplePos x="0" y="0"/>
                <wp:positionH relativeFrom="column">
                  <wp:posOffset>909955</wp:posOffset>
                </wp:positionH>
                <wp:positionV relativeFrom="paragraph">
                  <wp:posOffset>80009</wp:posOffset>
                </wp:positionV>
                <wp:extent cx="4244340" cy="0"/>
                <wp:effectExtent l="0" t="0" r="22860" b="254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 o:spid="_x0000_s1026" type="#_x0000_t32" style="position:absolute;margin-left:71.65pt;margin-top:6.3pt;width:334.2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2DRh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"/>
            </w:pict>
          </mc:Fallback>
        </mc:AlternateContent>
      </w:r>
    </w:p>
    <w:p w:rsidR="000C37E0" w:rsidRPr="00042DE8" w:rsidRDefault="000C37E0" w:rsidP="000C37E0">
      <w:pPr>
        <w:pStyle w:val="ListParagraph"/>
        <w:widowControl w:val="0"/>
        <w:numPr>
          <w:ilvl w:val="0"/>
          <w:numId w:val="22"/>
        </w:numPr>
        <w:autoSpaceDE w:val="0"/>
        <w:autoSpaceDN w:val="0"/>
        <w:adjustRightInd w:val="0"/>
        <w:rPr>
          <w:rFonts w:ascii="Calibri" w:hAnsi="Calibri" w:cs="Calibri"/>
          <w:color w:val="1F497D" w:themeColor="text2"/>
          <w:sz w:val="30"/>
          <w:szCs w:val="30"/>
        </w:rPr>
      </w:pPr>
      <w:r w:rsidRPr="00042DE8">
        <w:rPr>
          <w:rFonts w:ascii="Calibri" w:hAnsi="Calibri" w:cs="Calibri"/>
          <w:color w:val="1F497D" w:themeColor="text2"/>
          <w:sz w:val="30"/>
          <w:szCs w:val="30"/>
        </w:rPr>
        <w:t>How likely are you to recommend a similar workshop to a friend?</w:t>
      </w:r>
    </w:p>
    <w:p w:rsidR="000C37E0" w:rsidRPr="00042DE8" w:rsidRDefault="000C37E0" w:rsidP="000C37E0">
      <w:pPr>
        <w:pStyle w:val="ListParagraph"/>
        <w:widowControl w:val="0"/>
        <w:autoSpaceDE w:val="0"/>
        <w:autoSpaceDN w:val="0"/>
        <w:adjustRightInd w:val="0"/>
        <w:ind w:left="1320"/>
        <w:rPr>
          <w:rFonts w:ascii="Calibri" w:hAnsi="Calibri" w:cs="Calibri"/>
          <w:color w:val="1F497D" w:themeColor="text2"/>
          <w:sz w:val="30"/>
          <w:szCs w:val="30"/>
        </w:rPr>
      </w:pPr>
    </w:p>
    <w:p w:rsidR="000C37E0" w:rsidRPr="00042DE8" w:rsidRDefault="00AF447C" w:rsidP="000C37E0">
      <w:pPr>
        <w:pStyle w:val="ListParagraph"/>
        <w:widowControl w:val="0"/>
        <w:autoSpaceDE w:val="0"/>
        <w:autoSpaceDN w:val="0"/>
        <w:adjustRightInd w:val="0"/>
        <w:ind w:left="1320"/>
        <w:rPr>
          <w:rFonts w:ascii="Calibri" w:hAnsi="Calibri" w:cs="Calibri"/>
          <w:color w:val="1F497D" w:themeColor="text2"/>
          <w:sz w:val="30"/>
          <w:szCs w:val="30"/>
        </w:rPr>
      </w:pPr>
      <w:r>
        <w:rPr>
          <w:rFonts w:ascii="Calibri" w:hAnsi="Calibri" w:cs="Calibri"/>
          <w:noProof/>
          <w:color w:val="1F497D" w:themeColor="text2"/>
          <w:sz w:val="30"/>
          <w:szCs w:val="30"/>
          <w:lang w:eastAsia="en-CA"/>
        </w:rPr>
        <mc:AlternateContent>
          <mc:Choice Requires="wps">
            <w:drawing>
              <wp:anchor distT="4294967295" distB="4294967295" distL="114300" distR="114300" simplePos="0" relativeHeight="251662336" behindDoc="0" locked="0" layoutInCell="1" allowOverlap="1">
                <wp:simplePos x="0" y="0"/>
                <wp:positionH relativeFrom="column">
                  <wp:posOffset>909955</wp:posOffset>
                </wp:positionH>
                <wp:positionV relativeFrom="paragraph">
                  <wp:posOffset>114934</wp:posOffset>
                </wp:positionV>
                <wp:extent cx="4244340" cy="0"/>
                <wp:effectExtent l="0" t="0" r="22860" b="254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 o:spid="_x0000_s1026" type="#_x0000_t32" style="position:absolute;margin-left:71.65pt;margin-top:9.05pt;width:334.2pt;height:0;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9aRx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"/>
            </w:pict>
          </mc:Fallback>
        </mc:AlternateContent>
      </w:r>
    </w:p>
    <w:p w:rsidR="000C37E0" w:rsidRPr="00042DE8" w:rsidRDefault="000C37E0" w:rsidP="000C37E0">
      <w:pPr>
        <w:pStyle w:val="ListParagraph"/>
        <w:widowControl w:val="0"/>
        <w:numPr>
          <w:ilvl w:val="0"/>
          <w:numId w:val="22"/>
        </w:numPr>
        <w:autoSpaceDE w:val="0"/>
        <w:autoSpaceDN w:val="0"/>
        <w:adjustRightInd w:val="0"/>
        <w:rPr>
          <w:rFonts w:ascii="Calibri" w:hAnsi="Calibri" w:cs="Calibri"/>
          <w:color w:val="1F497D" w:themeColor="text2"/>
          <w:sz w:val="30"/>
          <w:szCs w:val="30"/>
        </w:rPr>
      </w:pPr>
      <w:r w:rsidRPr="00042DE8">
        <w:rPr>
          <w:rFonts w:ascii="Calibri" w:hAnsi="Calibri" w:cs="Calibri"/>
          <w:color w:val="1F497D" w:themeColor="text2"/>
          <w:sz w:val="32"/>
          <w:szCs w:val="32"/>
        </w:rPr>
        <w:t>In your own words what did you get out of this workshop today?</w:t>
      </w:r>
    </w:p>
    <w:p w:rsidR="000C37E0" w:rsidRPr="00042DE8" w:rsidRDefault="000C37E0" w:rsidP="000C37E0">
      <w:pPr>
        <w:pStyle w:val="ListParagraph"/>
        <w:rPr>
          <w:rFonts w:ascii="Calibri" w:hAnsi="Calibri" w:cs="Calibri"/>
          <w:color w:val="1F497D" w:themeColor="text2"/>
          <w:sz w:val="30"/>
          <w:szCs w:val="30"/>
        </w:rPr>
      </w:pPr>
    </w:p>
    <w:p w:rsidR="000C37E0" w:rsidRPr="00042DE8" w:rsidRDefault="00AF447C" w:rsidP="000C37E0">
      <w:pPr>
        <w:pStyle w:val="ListParagraph"/>
        <w:widowControl w:val="0"/>
        <w:autoSpaceDE w:val="0"/>
        <w:autoSpaceDN w:val="0"/>
        <w:adjustRightInd w:val="0"/>
        <w:ind w:left="1320"/>
        <w:rPr>
          <w:rFonts w:ascii="Calibri" w:hAnsi="Calibri" w:cs="Calibri"/>
          <w:color w:val="1F497D" w:themeColor="text2"/>
          <w:sz w:val="30"/>
          <w:szCs w:val="30"/>
        </w:rPr>
      </w:pPr>
      <w:r>
        <w:rPr>
          <w:rFonts w:ascii="Calibri" w:hAnsi="Calibri" w:cs="Calibri"/>
          <w:noProof/>
          <w:color w:val="1F497D" w:themeColor="text2"/>
          <w:sz w:val="30"/>
          <w:szCs w:val="30"/>
          <w:lang w:eastAsia="en-CA"/>
        </w:rPr>
        <mc:AlternateContent>
          <mc:Choice Requires="wps">
            <w:drawing>
              <wp:anchor distT="4294967295" distB="4294967295" distL="114300" distR="114300" simplePos="0" relativeHeight="251663360" behindDoc="0" locked="0" layoutInCell="1" allowOverlap="1">
                <wp:simplePos x="0" y="0"/>
                <wp:positionH relativeFrom="column">
                  <wp:posOffset>909955</wp:posOffset>
                </wp:positionH>
                <wp:positionV relativeFrom="paragraph">
                  <wp:posOffset>148589</wp:posOffset>
                </wp:positionV>
                <wp:extent cx="4244340" cy="0"/>
                <wp:effectExtent l="0" t="0" r="2286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 o:spid="_x0000_s1026" type="#_x0000_t32" style="position:absolute;margin-left:71.65pt;margin-top:11.7pt;width:334.2pt;height:0;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"/>
            </w:pict>
          </mc:Fallback>
        </mc:AlternateContent>
      </w:r>
    </w:p>
    <w:p w:rsidR="000C37E0" w:rsidRPr="00042DE8" w:rsidRDefault="000C37E0" w:rsidP="000C37E0">
      <w:pPr>
        <w:rPr>
          <w:rFonts w:ascii="Calibri" w:hAnsi="Calibri" w:cs="Calibri"/>
          <w:color w:val="1F497D" w:themeColor="text2"/>
          <w:sz w:val="30"/>
          <w:szCs w:val="30"/>
        </w:rPr>
      </w:pPr>
      <w:r w:rsidRPr="00042DE8">
        <w:rPr>
          <w:rFonts w:ascii="Calibri" w:hAnsi="Calibri" w:cs="Calibri"/>
          <w:color w:val="1F497D" w:themeColor="text2"/>
          <w:sz w:val="30"/>
          <w:szCs w:val="30"/>
        </w:rPr>
        <w:t> </w:t>
      </w:r>
    </w:p>
    <w:p w:rsidR="000C37E0" w:rsidRPr="00042DE8" w:rsidRDefault="000C37E0" w:rsidP="000C37E0">
      <w:pPr>
        <w:rPr>
          <w:rFonts w:ascii="Calibri" w:hAnsi="Calibri" w:cs="Calibri"/>
          <w:color w:val="1F497D" w:themeColor="text2"/>
          <w:sz w:val="30"/>
          <w:szCs w:val="30"/>
        </w:rPr>
      </w:pPr>
    </w:p>
    <w:p w:rsidR="000C37E0" w:rsidRPr="000C37E0" w:rsidRDefault="000C37E0" w:rsidP="000C37E0">
      <w:pPr>
        <w:pStyle w:val="ListParagraph"/>
        <w:numPr>
          <w:ilvl w:val="0"/>
          <w:numId w:val="23"/>
        </w:numPr>
        <w:rPr>
          <w:b/>
          <w:color w:val="1F497D" w:themeColor="text2"/>
          <w:sz w:val="24"/>
          <w:szCs w:val="24"/>
          <w:u w:val="single"/>
        </w:rPr>
      </w:pPr>
      <w:r w:rsidRPr="000C37E0">
        <w:rPr>
          <w:b/>
          <w:color w:val="1F497D" w:themeColor="text2"/>
          <w:sz w:val="24"/>
          <w:szCs w:val="24"/>
          <w:u w:val="single"/>
        </w:rPr>
        <w:lastRenderedPageBreak/>
        <w:t>Evaluation of the participants overall quality of life before and after the program using the World Health Organization Tool.</w:t>
      </w:r>
    </w:p>
    <w:p w:rsidR="000C37E0" w:rsidRPr="000C37E0" w:rsidRDefault="000C37E0" w:rsidP="000C37E0">
      <w:pPr>
        <w:autoSpaceDE w:val="0"/>
        <w:autoSpaceDN w:val="0"/>
        <w:adjustRightInd w:val="0"/>
        <w:spacing w:before="40" w:after="240" w:line="240" w:lineRule="auto"/>
        <w:ind w:left="360"/>
        <w:outlineLvl w:val="0"/>
        <w:rPr>
          <w:rFonts w:ascii="Times New Roman" w:hAnsi="Times New Roman" w:cs="Times New Roman"/>
          <w:b/>
          <w:bCs/>
          <w:color w:val="000000"/>
          <w:sz w:val="28"/>
          <w:szCs w:val="28"/>
        </w:rPr>
      </w:pPr>
      <w:r w:rsidRPr="000C37E0">
        <w:rPr>
          <w:rFonts w:ascii="Times New Roman" w:hAnsi="Times New Roman" w:cs="Times New Roman"/>
          <w:b/>
          <w:bCs/>
          <w:color w:val="000000"/>
          <w:sz w:val="28"/>
          <w:szCs w:val="28"/>
        </w:rPr>
        <w:t>Name:</w:t>
      </w:r>
    </w:p>
    <w:p w:rsidR="000C37E0" w:rsidRPr="000C37E0" w:rsidRDefault="000C37E0" w:rsidP="000C37E0">
      <w:pPr>
        <w:autoSpaceDE w:val="0"/>
        <w:autoSpaceDN w:val="0"/>
        <w:adjustRightInd w:val="0"/>
        <w:spacing w:before="40" w:after="240" w:line="240" w:lineRule="auto"/>
        <w:ind w:left="360"/>
        <w:outlineLvl w:val="0"/>
        <w:rPr>
          <w:rFonts w:ascii="Times New Roman" w:hAnsi="Times New Roman" w:cs="Times New Roman"/>
          <w:b/>
          <w:bCs/>
          <w:color w:val="000000"/>
          <w:sz w:val="28"/>
          <w:szCs w:val="28"/>
        </w:rPr>
      </w:pPr>
      <w:r w:rsidRPr="000C37E0">
        <w:rPr>
          <w:rFonts w:ascii="Times New Roman" w:hAnsi="Times New Roman" w:cs="Times New Roman"/>
          <w:b/>
          <w:bCs/>
          <w:color w:val="000000"/>
          <w:sz w:val="28"/>
          <w:szCs w:val="28"/>
        </w:rPr>
        <w:t>Date:</w:t>
      </w:r>
    </w:p>
    <w:p w:rsidR="000C37E0" w:rsidRPr="000C37E0" w:rsidRDefault="000C37E0" w:rsidP="000C37E0">
      <w:pPr>
        <w:autoSpaceDE w:val="0"/>
        <w:autoSpaceDN w:val="0"/>
        <w:adjustRightInd w:val="0"/>
        <w:spacing w:before="40" w:after="240" w:line="240" w:lineRule="auto"/>
        <w:ind w:left="360"/>
        <w:jc w:val="center"/>
        <w:outlineLvl w:val="0"/>
        <w:rPr>
          <w:rFonts w:ascii="Times New Roman" w:hAnsi="Times New Roman" w:cs="Times New Roman"/>
          <w:color w:val="000000"/>
          <w:sz w:val="28"/>
          <w:szCs w:val="28"/>
        </w:rPr>
      </w:pPr>
      <w:r w:rsidRPr="000C37E0">
        <w:rPr>
          <w:rFonts w:ascii="Times New Roman" w:hAnsi="Times New Roman" w:cs="Times New Roman"/>
          <w:b/>
          <w:bCs/>
          <w:color w:val="000000"/>
          <w:sz w:val="28"/>
          <w:szCs w:val="28"/>
        </w:rPr>
        <w:t xml:space="preserve">WHOQOL-BREF </w:t>
      </w: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The following questions ask how you feel about your quality of life, health, or other areas of your life. I will read out each question to you, along with the response options. </w:t>
      </w:r>
      <w:r w:rsidRPr="000C37E0">
        <w:rPr>
          <w:rFonts w:ascii="Times New Roman" w:hAnsi="Times New Roman" w:cs="Times New Roman"/>
          <w:b/>
          <w:bCs/>
          <w:color w:val="000000"/>
          <w:sz w:val="23"/>
          <w:szCs w:val="23"/>
        </w:rPr>
        <w:t xml:space="preserve">Please choose the answer that appears most appropriate. </w:t>
      </w:r>
      <w:r w:rsidRPr="000C37E0">
        <w:rPr>
          <w:rFonts w:ascii="Times New Roman" w:hAnsi="Times New Roman" w:cs="Times New Roman"/>
          <w:color w:val="000000"/>
          <w:sz w:val="23"/>
          <w:szCs w:val="23"/>
        </w:rPr>
        <w:t xml:space="preserve">If you are unsure about which response to give to a question, the first response you think of is often the best one. </w:t>
      </w: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Please keep in mind your standards, hopes, pleasures and concerns. We ask that you think about your life </w:t>
      </w:r>
      <w:r w:rsidRPr="000C37E0">
        <w:rPr>
          <w:rFonts w:ascii="Times New Roman" w:hAnsi="Times New Roman" w:cs="Times New Roman"/>
          <w:b/>
          <w:color w:val="000000"/>
          <w:sz w:val="23"/>
          <w:szCs w:val="23"/>
        </w:rPr>
        <w:t>in the last four weeks</w:t>
      </w:r>
      <w:r w:rsidRPr="000C37E0">
        <w:rPr>
          <w:rFonts w:ascii="Times New Roman" w:hAnsi="Times New Roman" w:cs="Times New Roman"/>
          <w:color w:val="000000"/>
          <w:sz w:val="23"/>
          <w:szCs w:val="23"/>
        </w:rPr>
        <w:t xml:space="preserve">. </w:t>
      </w: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50"/>
        <w:gridCol w:w="3037"/>
        <w:gridCol w:w="1220"/>
        <w:gridCol w:w="1011"/>
        <w:gridCol w:w="1382"/>
        <w:gridCol w:w="1088"/>
        <w:gridCol w:w="1088"/>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poor</w:t>
            </w:r>
          </w:p>
        </w:tc>
        <w:tc>
          <w:tcPr>
            <w:tcW w:w="993"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Poor</w:t>
            </w:r>
          </w:p>
        </w:tc>
        <w:tc>
          <w:tcPr>
            <w:tcW w:w="1417"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Neither poor nor good</w:t>
            </w:r>
          </w:p>
        </w:tc>
        <w:tc>
          <w:tcPr>
            <w:tcW w:w="851"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Good</w:t>
            </w:r>
          </w:p>
        </w:tc>
        <w:tc>
          <w:tcPr>
            <w:tcW w:w="1104"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good</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1. </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How satisfied are you with your health?</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417"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851"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0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ayout w:type="fixed"/>
        <w:tblLook w:val="04A0" w:firstRow="1" w:lastRow="0" w:firstColumn="1" w:lastColumn="0" w:noHBand="0" w:noVBand="1"/>
      </w:tblPr>
      <w:tblGrid>
        <w:gridCol w:w="391"/>
        <w:gridCol w:w="3545"/>
        <w:gridCol w:w="1275"/>
        <w:gridCol w:w="980"/>
        <w:gridCol w:w="1288"/>
        <w:gridCol w:w="993"/>
        <w:gridCol w:w="1104"/>
      </w:tblGrid>
      <w:tr w:rsidR="000C37E0" w:rsidTr="00DE1CE5">
        <w:tc>
          <w:tcPr>
            <w:tcW w:w="391"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dissatisfied</w:t>
            </w:r>
          </w:p>
        </w:tc>
        <w:tc>
          <w:tcPr>
            <w:tcW w:w="980"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Dissatisfied</w:t>
            </w:r>
          </w:p>
        </w:tc>
        <w:tc>
          <w:tcPr>
            <w:tcW w:w="1288"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Neither satisfied nor dissatisfied</w:t>
            </w:r>
          </w:p>
        </w:tc>
        <w:tc>
          <w:tcPr>
            <w:tcW w:w="993"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Good</w:t>
            </w:r>
          </w:p>
        </w:tc>
        <w:tc>
          <w:tcPr>
            <w:tcW w:w="1104"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satisfied</w:t>
            </w:r>
          </w:p>
          <w:p w:rsidR="000C37E0" w:rsidRDefault="000C37E0" w:rsidP="000C37E0">
            <w:pPr>
              <w:autoSpaceDE w:val="0"/>
              <w:autoSpaceDN w:val="0"/>
              <w:adjustRightInd w:val="0"/>
              <w:jc w:val="center"/>
              <w:rPr>
                <w:rFonts w:ascii="Times New Roman" w:hAnsi="Times New Roman" w:cs="Times New Roman"/>
                <w:color w:val="000000"/>
                <w:sz w:val="23"/>
                <w:szCs w:val="23"/>
              </w:rPr>
            </w:pPr>
          </w:p>
        </w:tc>
      </w:tr>
      <w:tr w:rsidR="000C37E0" w:rsidTr="00DE1CE5">
        <w:tc>
          <w:tcPr>
            <w:tcW w:w="391"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2. </w:t>
            </w:r>
          </w:p>
        </w:tc>
        <w:tc>
          <w:tcPr>
            <w:tcW w:w="354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To what extent do you feel that physical pain prevents you from doing what you need to do?</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80"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88"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0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50"/>
        <w:gridCol w:w="2713"/>
        <w:gridCol w:w="1155"/>
        <w:gridCol w:w="998"/>
        <w:gridCol w:w="1432"/>
        <w:gridCol w:w="1211"/>
        <w:gridCol w:w="1317"/>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Not at all</w:t>
            </w:r>
          </w:p>
        </w:tc>
        <w:tc>
          <w:tcPr>
            <w:tcW w:w="993"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A little</w:t>
            </w:r>
          </w:p>
        </w:tc>
        <w:tc>
          <w:tcPr>
            <w:tcW w:w="1134"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A moderate amount</w:t>
            </w:r>
          </w:p>
        </w:tc>
        <w:tc>
          <w:tcPr>
            <w:tcW w:w="1275"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much</w:t>
            </w:r>
          </w:p>
        </w:tc>
        <w:tc>
          <w:tcPr>
            <w:tcW w:w="963"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An extreme</w:t>
            </w:r>
          </w:p>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amount</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3.</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How much do you enjoy life?</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50"/>
        <w:gridCol w:w="2238"/>
        <w:gridCol w:w="1057"/>
        <w:gridCol w:w="998"/>
        <w:gridCol w:w="1637"/>
        <w:gridCol w:w="1246"/>
        <w:gridCol w:w="1650"/>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Not at all</w:t>
            </w: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A little</w:t>
            </w: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Moderately</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Mostly</w:t>
            </w: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Completely</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4. </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Do you have enough energy for everyday life?</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49"/>
        <w:gridCol w:w="2223"/>
        <w:gridCol w:w="1071"/>
        <w:gridCol w:w="998"/>
        <w:gridCol w:w="1637"/>
        <w:gridCol w:w="1248"/>
        <w:gridCol w:w="1650"/>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Not at all</w:t>
            </w: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A little</w:t>
            </w: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Moderately</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Mostly</w:t>
            </w: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Completely</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5.</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Do you have </w:t>
            </w:r>
            <w:r w:rsidRPr="000C37E0">
              <w:rPr>
                <w:rFonts w:ascii="Times New Roman" w:hAnsi="Times New Roman" w:cs="Times New Roman"/>
                <w:color w:val="000000"/>
                <w:sz w:val="23"/>
                <w:szCs w:val="23"/>
              </w:rPr>
              <w:lastRenderedPageBreak/>
              <w:t>enough money to meet your needs?</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49"/>
        <w:gridCol w:w="2263"/>
        <w:gridCol w:w="1036"/>
        <w:gridCol w:w="998"/>
        <w:gridCol w:w="1637"/>
        <w:gridCol w:w="1243"/>
        <w:gridCol w:w="1650"/>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Not at all</w:t>
            </w: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A little</w:t>
            </w: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Moderately</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Mostly</w:t>
            </w: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Completely</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6.</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To what extent do you have the opportunity for leisure activities?</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49"/>
        <w:gridCol w:w="3057"/>
        <w:gridCol w:w="1223"/>
        <w:gridCol w:w="1011"/>
        <w:gridCol w:w="1266"/>
        <w:gridCol w:w="1234"/>
        <w:gridCol w:w="1036"/>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How well are you able to get around?</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Very poor</w:t>
            </w: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Poor</w:t>
            </w: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Neither poor nor good</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Good</w:t>
            </w: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Very good</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7.</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49"/>
        <w:gridCol w:w="3058"/>
        <w:gridCol w:w="1222"/>
        <w:gridCol w:w="1011"/>
        <w:gridCol w:w="1266"/>
        <w:gridCol w:w="1234"/>
        <w:gridCol w:w="1036"/>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How satisfied are you with your sleep?</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Very poor</w:t>
            </w: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Poor</w:t>
            </w: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Neither poor nor good</w:t>
            </w: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Good</w:t>
            </w: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Very good</w:t>
            </w: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8.</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tbl>
      <w:tblPr>
        <w:tblStyle w:val="TableGrid"/>
        <w:tblW w:w="0" w:type="auto"/>
        <w:tblLook w:val="04A0" w:firstRow="1" w:lastRow="0" w:firstColumn="1" w:lastColumn="0" w:noHBand="0" w:noVBand="1"/>
      </w:tblPr>
      <w:tblGrid>
        <w:gridCol w:w="738"/>
        <w:gridCol w:w="1636"/>
        <w:gridCol w:w="1586"/>
        <w:gridCol w:w="1636"/>
        <w:gridCol w:w="1586"/>
        <w:gridCol w:w="1072"/>
        <w:gridCol w:w="1322"/>
      </w:tblGrid>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How often do you have negative feelings such as blue mood, despair, anxiety, depression?</w:t>
            </w:r>
          </w:p>
        </w:tc>
        <w:tc>
          <w:tcPr>
            <w:tcW w:w="1275"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dissatisfied</w:t>
            </w:r>
          </w:p>
        </w:tc>
        <w:tc>
          <w:tcPr>
            <w:tcW w:w="993"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Dissatisfied</w:t>
            </w:r>
          </w:p>
        </w:tc>
        <w:tc>
          <w:tcPr>
            <w:tcW w:w="1134"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Neither satisfied nor dissatisfied</w:t>
            </w:r>
          </w:p>
        </w:tc>
        <w:tc>
          <w:tcPr>
            <w:tcW w:w="1275"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Good</w:t>
            </w:r>
          </w:p>
        </w:tc>
        <w:tc>
          <w:tcPr>
            <w:tcW w:w="963" w:type="dxa"/>
          </w:tcPr>
          <w:p w:rsidR="000C37E0" w:rsidRPr="000C37E0" w:rsidRDefault="000C37E0" w:rsidP="000C37E0">
            <w:pPr>
              <w:autoSpaceDE w:val="0"/>
              <w:autoSpaceDN w:val="0"/>
              <w:adjustRightInd w:val="0"/>
              <w:ind w:left="360"/>
              <w:jc w:val="center"/>
              <w:rPr>
                <w:rFonts w:ascii="Times New Roman" w:hAnsi="Times New Roman" w:cs="Times New Roman"/>
                <w:color w:val="000000"/>
                <w:sz w:val="23"/>
                <w:szCs w:val="23"/>
              </w:rPr>
            </w:pPr>
            <w:r w:rsidRPr="000C37E0">
              <w:rPr>
                <w:rFonts w:ascii="Times New Roman" w:hAnsi="Times New Roman" w:cs="Times New Roman"/>
                <w:color w:val="000000"/>
                <w:sz w:val="23"/>
                <w:szCs w:val="23"/>
              </w:rPr>
              <w:t>Very satisfied</w:t>
            </w:r>
          </w:p>
          <w:p w:rsidR="000C37E0" w:rsidRDefault="000C37E0" w:rsidP="000C37E0">
            <w:pPr>
              <w:autoSpaceDE w:val="0"/>
              <w:autoSpaceDN w:val="0"/>
              <w:adjustRightInd w:val="0"/>
              <w:jc w:val="center"/>
              <w:rPr>
                <w:rFonts w:ascii="Times New Roman" w:hAnsi="Times New Roman" w:cs="Times New Roman"/>
                <w:color w:val="000000"/>
                <w:sz w:val="23"/>
                <w:szCs w:val="23"/>
              </w:rPr>
            </w:pPr>
          </w:p>
        </w:tc>
      </w:tr>
      <w:tr w:rsidR="000C37E0" w:rsidTr="00DE1CE5">
        <w:tc>
          <w:tcPr>
            <w:tcW w:w="392"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9.</w:t>
            </w:r>
          </w:p>
        </w:tc>
        <w:tc>
          <w:tcPr>
            <w:tcW w:w="354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9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134"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1275"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c>
          <w:tcPr>
            <w:tcW w:w="963" w:type="dxa"/>
          </w:tcPr>
          <w:p w:rsidR="000C37E0" w:rsidRPr="000C37E0" w:rsidRDefault="000C37E0" w:rsidP="000C37E0">
            <w:pPr>
              <w:autoSpaceDE w:val="0"/>
              <w:autoSpaceDN w:val="0"/>
              <w:adjustRightInd w:val="0"/>
              <w:ind w:left="360"/>
              <w:rPr>
                <w:rFonts w:ascii="Times New Roman" w:hAnsi="Times New Roman" w:cs="Times New Roman"/>
                <w:color w:val="000000"/>
                <w:sz w:val="23"/>
                <w:szCs w:val="23"/>
              </w:rPr>
            </w:pPr>
          </w:p>
        </w:tc>
      </w:tr>
    </w:tbl>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p>
    <w:p w:rsidR="000C37E0" w:rsidRPr="000C37E0" w:rsidRDefault="000C37E0" w:rsidP="000C37E0">
      <w:pPr>
        <w:autoSpaceDE w:val="0"/>
        <w:autoSpaceDN w:val="0"/>
        <w:adjustRightInd w:val="0"/>
        <w:spacing w:after="0" w:line="240" w:lineRule="auto"/>
        <w:ind w:left="360"/>
        <w:rPr>
          <w:rFonts w:ascii="Times New Roman" w:hAnsi="Times New Roman" w:cs="Times New Roman"/>
          <w:color w:val="000000"/>
          <w:sz w:val="23"/>
          <w:szCs w:val="23"/>
        </w:rPr>
      </w:pPr>
      <w:r w:rsidRPr="000C37E0">
        <w:rPr>
          <w:rFonts w:ascii="Times New Roman" w:hAnsi="Times New Roman" w:cs="Times New Roman"/>
          <w:color w:val="000000"/>
          <w:sz w:val="23"/>
          <w:szCs w:val="23"/>
        </w:rPr>
        <w:t xml:space="preserve">10. </w:t>
      </w:r>
      <w:r>
        <w:t>'Tell us in your own words what this program does for you’</w:t>
      </w:r>
    </w:p>
    <w:p w:rsidR="000C37E0" w:rsidRPr="000C37E0" w:rsidRDefault="000C37E0" w:rsidP="000C37E0">
      <w:pPr>
        <w:pStyle w:val="ListParagraph"/>
        <w:rPr>
          <w:b/>
          <w:color w:val="1F497D" w:themeColor="text2"/>
          <w:sz w:val="24"/>
          <w:szCs w:val="24"/>
        </w:rPr>
      </w:pPr>
    </w:p>
    <w:p w:rsidR="003E53A7" w:rsidRDefault="003E53A7" w:rsidP="000C37E0">
      <w:pPr>
        <w:rPr>
          <w:b/>
          <w:sz w:val="28"/>
          <w:szCs w:val="28"/>
          <w:u w:val="single"/>
        </w:rPr>
      </w:pPr>
    </w:p>
    <w:sectPr w:rsidR="003E53A7" w:rsidSect="007D4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51513"/>
    <w:multiLevelType w:val="hybridMultilevel"/>
    <w:tmpl w:val="D3920C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3B850FA"/>
    <w:multiLevelType w:val="hybridMultilevel"/>
    <w:tmpl w:val="7BE0A7B0"/>
    <w:lvl w:ilvl="0" w:tplc="42286276">
      <w:start w:val="1"/>
      <w:numFmt w:val="decimal"/>
      <w:lvlText w:val="%1)"/>
      <w:lvlJc w:val="left"/>
      <w:pPr>
        <w:ind w:left="13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4134AD9"/>
    <w:multiLevelType w:val="hybridMultilevel"/>
    <w:tmpl w:val="5AF25C08"/>
    <w:lvl w:ilvl="0" w:tplc="CD441EAC">
      <w:start w:val="1"/>
      <w:numFmt w:val="decimal"/>
      <w:lvlText w:val="%1."/>
      <w:lvlJc w:val="left"/>
      <w:pPr>
        <w:ind w:left="1080" w:hanging="360"/>
      </w:pPr>
      <w:rPr>
        <w:rFonts w:hint="default"/>
      </w:rPr>
    </w:lvl>
    <w:lvl w:ilvl="1" w:tplc="0EE6D466">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6130236"/>
    <w:multiLevelType w:val="hybridMultilevel"/>
    <w:tmpl w:val="984663F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0FE68DE"/>
    <w:multiLevelType w:val="hybridMultilevel"/>
    <w:tmpl w:val="A53446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C7955A2"/>
    <w:multiLevelType w:val="hybridMultilevel"/>
    <w:tmpl w:val="EA9C0B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DC1765D"/>
    <w:multiLevelType w:val="hybridMultilevel"/>
    <w:tmpl w:val="947A8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205258D"/>
    <w:multiLevelType w:val="hybridMultilevel"/>
    <w:tmpl w:val="6D2803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8FC5A28"/>
    <w:multiLevelType w:val="hybridMultilevel"/>
    <w:tmpl w:val="F880D4F6"/>
    <w:lvl w:ilvl="0" w:tplc="6FA2398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393E386B"/>
    <w:multiLevelType w:val="hybridMultilevel"/>
    <w:tmpl w:val="D72C345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E613D79"/>
    <w:multiLevelType w:val="hybridMultilevel"/>
    <w:tmpl w:val="7B7CE982"/>
    <w:lvl w:ilvl="0" w:tplc="68AE5858">
      <w:start w:val="416"/>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04AF8"/>
    <w:multiLevelType w:val="hybridMultilevel"/>
    <w:tmpl w:val="148CAA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7BA6548"/>
    <w:multiLevelType w:val="hybridMultilevel"/>
    <w:tmpl w:val="B5808C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A2B206D"/>
    <w:multiLevelType w:val="hybridMultilevel"/>
    <w:tmpl w:val="4F8E48E4"/>
    <w:lvl w:ilvl="0" w:tplc="FA088AF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4A4A3E09"/>
    <w:multiLevelType w:val="hybridMultilevel"/>
    <w:tmpl w:val="9C82C5F4"/>
    <w:lvl w:ilvl="0" w:tplc="2CBECCA0">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0FB6ECC"/>
    <w:multiLevelType w:val="hybridMultilevel"/>
    <w:tmpl w:val="6D2803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416228C"/>
    <w:multiLevelType w:val="hybridMultilevel"/>
    <w:tmpl w:val="151E5F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0766002"/>
    <w:multiLevelType w:val="hybridMultilevel"/>
    <w:tmpl w:val="1012B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68673F4"/>
    <w:multiLevelType w:val="hybridMultilevel"/>
    <w:tmpl w:val="F3FA42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7836502"/>
    <w:multiLevelType w:val="hybridMultilevel"/>
    <w:tmpl w:val="F7AC4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1743ECE"/>
    <w:multiLevelType w:val="hybridMultilevel"/>
    <w:tmpl w:val="F41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5481DC6"/>
    <w:multiLevelType w:val="hybridMultilevel"/>
    <w:tmpl w:val="C1CC1F8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E112F85"/>
    <w:multiLevelType w:val="hybridMultilevel"/>
    <w:tmpl w:val="1CA08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14"/>
  </w:num>
  <w:num w:numId="5">
    <w:abstractNumId w:val="21"/>
  </w:num>
  <w:num w:numId="6">
    <w:abstractNumId w:val="6"/>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5"/>
  </w:num>
  <w:num w:numId="12">
    <w:abstractNumId w:val="4"/>
  </w:num>
  <w:num w:numId="13">
    <w:abstractNumId w:val="22"/>
  </w:num>
  <w:num w:numId="14">
    <w:abstractNumId w:val="17"/>
  </w:num>
  <w:num w:numId="15">
    <w:abstractNumId w:val="19"/>
  </w:num>
  <w:num w:numId="16">
    <w:abstractNumId w:val="1"/>
  </w:num>
  <w:num w:numId="17">
    <w:abstractNumId w:val="15"/>
  </w:num>
  <w:num w:numId="18">
    <w:abstractNumId w:val="8"/>
  </w:num>
  <w:num w:numId="19">
    <w:abstractNumId w:val="0"/>
  </w:num>
  <w:num w:numId="20">
    <w:abstractNumId w:val="7"/>
  </w:num>
  <w:num w:numId="21">
    <w:abstractNumId w:val="12"/>
  </w:num>
  <w:num w:numId="22">
    <w:abstractNumId w:val="2"/>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76"/>
    <w:rsid w:val="00006E31"/>
    <w:rsid w:val="000C1B06"/>
    <w:rsid w:val="000C37E0"/>
    <w:rsid w:val="000E39F2"/>
    <w:rsid w:val="000F087E"/>
    <w:rsid w:val="001219E8"/>
    <w:rsid w:val="00170226"/>
    <w:rsid w:val="001F12EF"/>
    <w:rsid w:val="0021333B"/>
    <w:rsid w:val="00297740"/>
    <w:rsid w:val="002C00B5"/>
    <w:rsid w:val="00313F80"/>
    <w:rsid w:val="00346965"/>
    <w:rsid w:val="003A5AAB"/>
    <w:rsid w:val="003A5EBB"/>
    <w:rsid w:val="003B06FC"/>
    <w:rsid w:val="003E53A7"/>
    <w:rsid w:val="003E632D"/>
    <w:rsid w:val="003F5EC7"/>
    <w:rsid w:val="00401DF9"/>
    <w:rsid w:val="0041149F"/>
    <w:rsid w:val="00421159"/>
    <w:rsid w:val="00424B44"/>
    <w:rsid w:val="00441110"/>
    <w:rsid w:val="00475803"/>
    <w:rsid w:val="004A2152"/>
    <w:rsid w:val="004C166A"/>
    <w:rsid w:val="004E36B4"/>
    <w:rsid w:val="0054517C"/>
    <w:rsid w:val="00550EB2"/>
    <w:rsid w:val="00632F08"/>
    <w:rsid w:val="0066416E"/>
    <w:rsid w:val="00713D30"/>
    <w:rsid w:val="00793E22"/>
    <w:rsid w:val="00795599"/>
    <w:rsid w:val="007A5474"/>
    <w:rsid w:val="007D4590"/>
    <w:rsid w:val="007D5578"/>
    <w:rsid w:val="00815F20"/>
    <w:rsid w:val="008210C7"/>
    <w:rsid w:val="00844C76"/>
    <w:rsid w:val="00907BCD"/>
    <w:rsid w:val="00922144"/>
    <w:rsid w:val="009327B3"/>
    <w:rsid w:val="009533A6"/>
    <w:rsid w:val="009D171C"/>
    <w:rsid w:val="00A35180"/>
    <w:rsid w:val="00AB170B"/>
    <w:rsid w:val="00AF447C"/>
    <w:rsid w:val="00B2659A"/>
    <w:rsid w:val="00B5434F"/>
    <w:rsid w:val="00B6027D"/>
    <w:rsid w:val="00BE13CC"/>
    <w:rsid w:val="00C172AE"/>
    <w:rsid w:val="00C63C7B"/>
    <w:rsid w:val="00C90170"/>
    <w:rsid w:val="00D01A08"/>
    <w:rsid w:val="00D070FC"/>
    <w:rsid w:val="00D60978"/>
    <w:rsid w:val="00DB6CC6"/>
    <w:rsid w:val="00DC058C"/>
    <w:rsid w:val="00E142E2"/>
    <w:rsid w:val="00E30DEF"/>
    <w:rsid w:val="00E9684B"/>
    <w:rsid w:val="00EB2027"/>
    <w:rsid w:val="00F43966"/>
    <w:rsid w:val="00FA7C95"/>
    <w:rsid w:val="00FB7150"/>
    <w:rsid w:val="00FD0EEE"/>
    <w:rsid w:val="00FD1114"/>
    <w:rsid w:val="00FD27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76"/>
    <w:pPr>
      <w:ind w:left="720"/>
      <w:contextualSpacing/>
    </w:pPr>
  </w:style>
  <w:style w:type="table" w:styleId="TableGrid">
    <w:name w:val="Table Grid"/>
    <w:basedOn w:val="TableNormal"/>
    <w:uiPriority w:val="59"/>
    <w:rsid w:val="000C1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632D"/>
    <w:rPr>
      <w:color w:val="0000FF"/>
      <w:u w:val="single"/>
    </w:rPr>
  </w:style>
  <w:style w:type="paragraph" w:styleId="BalloonText">
    <w:name w:val="Balloon Text"/>
    <w:basedOn w:val="Normal"/>
    <w:link w:val="BalloonTextChar"/>
    <w:uiPriority w:val="99"/>
    <w:semiHidden/>
    <w:unhideWhenUsed/>
    <w:rsid w:val="003E6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2D"/>
    <w:rPr>
      <w:rFonts w:ascii="Tahoma" w:hAnsi="Tahoma" w:cs="Tahoma"/>
      <w:sz w:val="16"/>
      <w:szCs w:val="16"/>
    </w:rPr>
  </w:style>
  <w:style w:type="table" w:styleId="MediumGrid1-Accent4">
    <w:name w:val="Medium Grid 1 Accent 4"/>
    <w:basedOn w:val="TableNormal"/>
    <w:uiPriority w:val="67"/>
    <w:rsid w:val="003E53A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76"/>
    <w:pPr>
      <w:ind w:left="720"/>
      <w:contextualSpacing/>
    </w:pPr>
  </w:style>
  <w:style w:type="table" w:styleId="TableGrid">
    <w:name w:val="Table Grid"/>
    <w:basedOn w:val="TableNormal"/>
    <w:uiPriority w:val="59"/>
    <w:rsid w:val="000C1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632D"/>
    <w:rPr>
      <w:color w:val="0000FF"/>
      <w:u w:val="single"/>
    </w:rPr>
  </w:style>
  <w:style w:type="paragraph" w:styleId="BalloonText">
    <w:name w:val="Balloon Text"/>
    <w:basedOn w:val="Normal"/>
    <w:link w:val="BalloonTextChar"/>
    <w:uiPriority w:val="99"/>
    <w:semiHidden/>
    <w:unhideWhenUsed/>
    <w:rsid w:val="003E6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2D"/>
    <w:rPr>
      <w:rFonts w:ascii="Tahoma" w:hAnsi="Tahoma" w:cs="Tahoma"/>
      <w:sz w:val="16"/>
      <w:szCs w:val="16"/>
    </w:rPr>
  </w:style>
  <w:style w:type="table" w:styleId="MediumGrid1-Accent4">
    <w:name w:val="Medium Grid 1 Accent 4"/>
    <w:basedOn w:val="TableNormal"/>
    <w:uiPriority w:val="67"/>
    <w:rsid w:val="003E53A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vintagefitnes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cmp-grc.gc.ca/pubs/ccaps-spcca/seniors-aines-eng.ht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cid:image001.png@01CD2C3C.6E4ECB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vvoroskolevska</dc:creator>
  <cp:lastModifiedBy>Victor Castellanos</cp:lastModifiedBy>
  <cp:revision>2</cp:revision>
  <dcterms:created xsi:type="dcterms:W3CDTF">2013-04-10T10:49:00Z</dcterms:created>
  <dcterms:modified xsi:type="dcterms:W3CDTF">2013-04-10T10:49:00Z</dcterms:modified>
</cp:coreProperties>
</file>